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F16F" w14:textId="2264FF6D" w:rsidR="0003230A" w:rsidRPr="0003230A" w:rsidRDefault="00000000" w:rsidP="0003230A">
      <w:pPr>
        <w:pStyle w:val="10"/>
        <w:spacing w:line="240" w:lineRule="auto"/>
        <w:jc w:val="center"/>
        <w:rPr>
          <w:sz w:val="22"/>
          <w:szCs w:val="22"/>
        </w:rPr>
      </w:pPr>
      <w:bookmarkStart w:id="0" w:name="_headingh.xs4nvav500ql"/>
      <w:bookmarkEnd w:id="0"/>
      <w:r w:rsidRPr="00BE2D58">
        <w:rPr>
          <w:sz w:val="22"/>
          <w:szCs w:val="22"/>
        </w:rPr>
        <w:t>Договор</w:t>
      </w:r>
      <w:r w:rsidR="0003230A">
        <w:rPr>
          <w:sz w:val="22"/>
          <w:szCs w:val="22"/>
        </w:rPr>
        <w:t xml:space="preserve"> оферты</w:t>
      </w:r>
      <w:bookmarkStart w:id="1" w:name="_headingh.8gyg6uroisap"/>
      <w:bookmarkEnd w:id="1"/>
    </w:p>
    <w:p w14:paraId="44016BF1" w14:textId="343B0139" w:rsidR="0003230A" w:rsidRDefault="0003230A" w:rsidP="00BE2D58">
      <w:pPr>
        <w:pStyle w:val="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Общие положения </w:t>
      </w:r>
    </w:p>
    <w:p w14:paraId="72376529" w14:textId="70E7FE86" w:rsidR="0003230A" w:rsidRPr="0003230A" w:rsidRDefault="0003230A" w:rsidP="0003230A">
      <w:pPr>
        <w:pStyle w:val="2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18"/>
          <w:szCs w:val="18"/>
        </w:rPr>
      </w:pPr>
      <w:r w:rsidRPr="0003230A">
        <w:rPr>
          <w:sz w:val="18"/>
          <w:szCs w:val="18"/>
        </w:rPr>
        <w:t>Настоящий публичный договор (далее – «Оферта» или «Договор») представляет собой официальное предложение Администраци</w:t>
      </w:r>
      <w:r w:rsidRPr="007C799C">
        <w:rPr>
          <w:sz w:val="18"/>
          <w:szCs w:val="18"/>
        </w:rPr>
        <w:t xml:space="preserve">и </w:t>
      </w:r>
      <w:r w:rsidR="007C799C" w:rsidRPr="007C799C">
        <w:rPr>
          <w:sz w:val="18"/>
          <w:szCs w:val="18"/>
        </w:rPr>
        <w:t>Сайта https://www.ridecity.ru/</w:t>
      </w:r>
      <w:r w:rsidR="007C799C">
        <w:rPr>
          <w:sz w:val="18"/>
          <w:szCs w:val="18"/>
        </w:rPr>
        <w:t>.</w:t>
      </w:r>
    </w:p>
    <w:p w14:paraId="2E483E5C" w14:textId="67782626" w:rsidR="007C799C" w:rsidRPr="007C799C" w:rsidRDefault="0003230A" w:rsidP="007C799C">
      <w:pPr>
        <w:pStyle w:val="2"/>
        <w:numPr>
          <w:ilvl w:val="1"/>
          <w:numId w:val="2"/>
        </w:numPr>
        <w:rPr>
          <w:sz w:val="18"/>
          <w:szCs w:val="18"/>
        </w:rPr>
      </w:pPr>
      <w:r w:rsidRPr="0003230A">
        <w:rPr>
          <w:b/>
          <w:bCs/>
          <w:sz w:val="18"/>
          <w:szCs w:val="18"/>
        </w:rPr>
        <w:t xml:space="preserve">ИП </w:t>
      </w:r>
      <w:proofErr w:type="spellStart"/>
      <w:r w:rsidRPr="0003230A">
        <w:rPr>
          <w:b/>
          <w:bCs/>
          <w:sz w:val="18"/>
          <w:szCs w:val="18"/>
        </w:rPr>
        <w:t>Федечко</w:t>
      </w:r>
      <w:proofErr w:type="spellEnd"/>
      <w:r w:rsidRPr="0003230A">
        <w:rPr>
          <w:b/>
          <w:bCs/>
          <w:sz w:val="18"/>
          <w:szCs w:val="18"/>
        </w:rPr>
        <w:t xml:space="preserve"> Егор Витальеви</w:t>
      </w:r>
      <w:r>
        <w:rPr>
          <w:b/>
          <w:bCs/>
          <w:sz w:val="18"/>
          <w:szCs w:val="18"/>
        </w:rPr>
        <w:t>ч</w:t>
      </w:r>
      <w:r w:rsidRPr="0003230A">
        <w:rPr>
          <w:sz w:val="18"/>
          <w:szCs w:val="18"/>
        </w:rPr>
        <w:t xml:space="preserve">, далее именуемый «Арендодатель», </w:t>
      </w:r>
      <w:r w:rsidR="007C799C" w:rsidRPr="00BE2D58">
        <w:rPr>
          <w:sz w:val="18"/>
          <w:szCs w:val="18"/>
        </w:rPr>
        <w:t xml:space="preserve">обязуется предоставить за плату </w:t>
      </w:r>
      <w:r w:rsidR="007C799C">
        <w:rPr>
          <w:sz w:val="18"/>
          <w:szCs w:val="18"/>
        </w:rPr>
        <w:t>во</w:t>
      </w:r>
      <w:r w:rsidR="007C799C" w:rsidRPr="00BE2D58">
        <w:rPr>
          <w:sz w:val="18"/>
          <w:szCs w:val="18"/>
        </w:rPr>
        <w:t xml:space="preserve"> временное владение и пользование </w:t>
      </w:r>
      <w:r w:rsidR="007C799C">
        <w:rPr>
          <w:sz w:val="18"/>
          <w:szCs w:val="18"/>
        </w:rPr>
        <w:t xml:space="preserve">(далее - «Аренда») </w:t>
      </w:r>
      <w:r w:rsidR="007C799C" w:rsidRPr="0003230A">
        <w:rPr>
          <w:sz w:val="18"/>
          <w:szCs w:val="18"/>
        </w:rPr>
        <w:t>спортивно</w:t>
      </w:r>
      <w:r w:rsidR="007C799C">
        <w:rPr>
          <w:sz w:val="18"/>
          <w:szCs w:val="18"/>
        </w:rPr>
        <w:t xml:space="preserve">е </w:t>
      </w:r>
      <w:r w:rsidR="007C799C" w:rsidRPr="0003230A">
        <w:rPr>
          <w:sz w:val="18"/>
          <w:szCs w:val="18"/>
        </w:rPr>
        <w:t>оборудовани</w:t>
      </w:r>
      <w:r w:rsidR="007C799C">
        <w:rPr>
          <w:sz w:val="18"/>
          <w:szCs w:val="18"/>
        </w:rPr>
        <w:t>е</w:t>
      </w:r>
      <w:r w:rsidR="007C799C" w:rsidRPr="0003230A">
        <w:rPr>
          <w:sz w:val="18"/>
          <w:szCs w:val="18"/>
        </w:rPr>
        <w:t xml:space="preserve"> и инвентар</w:t>
      </w:r>
      <w:r w:rsidR="007C799C">
        <w:rPr>
          <w:sz w:val="18"/>
          <w:szCs w:val="18"/>
        </w:rPr>
        <w:t xml:space="preserve">ь (далее </w:t>
      </w:r>
      <w:r w:rsidR="007C799C" w:rsidRPr="007C799C">
        <w:rPr>
          <w:sz w:val="18"/>
          <w:szCs w:val="18"/>
        </w:rPr>
        <w:t>«Имущество»)</w:t>
      </w:r>
      <w:r w:rsidR="007C799C">
        <w:rPr>
          <w:sz w:val="18"/>
          <w:szCs w:val="18"/>
        </w:rPr>
        <w:t xml:space="preserve"> </w:t>
      </w:r>
      <w:r w:rsidRPr="0003230A">
        <w:rPr>
          <w:sz w:val="18"/>
          <w:szCs w:val="18"/>
        </w:rPr>
        <w:t xml:space="preserve">физическим лицам, признаваемым «Арендаторами» в соответствии с условиями настоящей </w:t>
      </w:r>
      <w:r w:rsidRPr="007C799C">
        <w:rPr>
          <w:sz w:val="18"/>
          <w:szCs w:val="18"/>
        </w:rPr>
        <w:t>о</w:t>
      </w:r>
      <w:r w:rsidRPr="0003230A">
        <w:rPr>
          <w:sz w:val="18"/>
          <w:szCs w:val="18"/>
        </w:rPr>
        <w:t>ферты</w:t>
      </w:r>
      <w:r w:rsidR="007C799C">
        <w:rPr>
          <w:sz w:val="18"/>
          <w:szCs w:val="18"/>
        </w:rPr>
        <w:t>.</w:t>
      </w:r>
    </w:p>
    <w:p w14:paraId="2A9D90B0" w14:textId="03C86364" w:rsidR="00D73D24" w:rsidRDefault="0003230A" w:rsidP="00D73D24">
      <w:pPr>
        <w:pStyle w:val="2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Л</w:t>
      </w:r>
      <w:r w:rsidR="00D73D24">
        <w:rPr>
          <w:sz w:val="18"/>
          <w:szCs w:val="18"/>
        </w:rPr>
        <w:t>ицо, получившие оферту</w:t>
      </w:r>
      <w:r w:rsidR="00D73D24" w:rsidRPr="007C799C">
        <w:t xml:space="preserve"> </w:t>
      </w:r>
      <w:r w:rsidR="00D73D24" w:rsidRPr="007C799C">
        <w:rPr>
          <w:sz w:val="18"/>
          <w:szCs w:val="18"/>
        </w:rPr>
        <w:t>в срок, установленный для ее акцепта (в период действия настоящей Оферты)</w:t>
      </w:r>
      <w:r w:rsidR="00D73D24">
        <w:rPr>
          <w:sz w:val="18"/>
          <w:szCs w:val="18"/>
        </w:rPr>
        <w:t xml:space="preserve"> и осуществившее ее акцепт посредством оплаты заказа становится</w:t>
      </w:r>
      <w:r w:rsidR="00D73D24" w:rsidRPr="0003230A">
        <w:rPr>
          <w:sz w:val="18"/>
          <w:szCs w:val="18"/>
        </w:rPr>
        <w:t xml:space="preserve"> Арендатором.</w:t>
      </w:r>
      <w:r w:rsidR="00D73D24">
        <w:rPr>
          <w:sz w:val="18"/>
          <w:szCs w:val="18"/>
        </w:rPr>
        <w:t xml:space="preserve"> Оплата заказа считается полном и безоговорочным акцептом оферты.</w:t>
      </w:r>
    </w:p>
    <w:p w14:paraId="157C7E2E" w14:textId="566E8F39" w:rsidR="00D73D24" w:rsidRPr="00D73D24" w:rsidRDefault="00D73D24" w:rsidP="00D73D24">
      <w:pPr>
        <w:pStyle w:val="2"/>
        <w:numPr>
          <w:ilvl w:val="1"/>
          <w:numId w:val="2"/>
        </w:numPr>
        <w:rPr>
          <w:sz w:val="18"/>
          <w:szCs w:val="18"/>
        </w:rPr>
      </w:pPr>
      <w:r w:rsidRPr="00D73D24">
        <w:rPr>
          <w:sz w:val="18"/>
          <w:szCs w:val="18"/>
        </w:rPr>
        <w:t>Арендодатель и Арендатор предоставляют взаимные гарантии своей право- и дееспособности, необходимые для заключения и исполнения настоящего Договора.</w:t>
      </w:r>
    </w:p>
    <w:p w14:paraId="51709E1C" w14:textId="77777777" w:rsidR="002838E9" w:rsidRPr="00BE2D58" w:rsidRDefault="00000000" w:rsidP="00BE2D58">
      <w:pPr>
        <w:pStyle w:val="Head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sz w:val="20"/>
          <w:szCs w:val="20"/>
        </w:rPr>
      </w:pPr>
      <w:r w:rsidRPr="00BE2D58">
        <w:rPr>
          <w:sz w:val="20"/>
          <w:szCs w:val="20"/>
        </w:rPr>
        <w:t>Порядок предоставления и возврата имущества</w:t>
      </w:r>
    </w:p>
    <w:p w14:paraId="48AC2AA0" w14:textId="77777777" w:rsidR="00D73D24" w:rsidRDefault="00DC63B4" w:rsidP="00D73D24">
      <w:pPr>
        <w:pStyle w:val="2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>Оформление бронирования</w:t>
      </w:r>
      <w:r w:rsidR="003E673B" w:rsidRPr="00BE2D58">
        <w:rPr>
          <w:b/>
          <w:bCs/>
          <w:sz w:val="18"/>
          <w:szCs w:val="18"/>
        </w:rPr>
        <w:t xml:space="preserve"> аренды</w:t>
      </w:r>
      <w:r w:rsidRPr="00BE2D58">
        <w:rPr>
          <w:b/>
          <w:bCs/>
          <w:sz w:val="18"/>
          <w:szCs w:val="18"/>
        </w:rPr>
        <w:t xml:space="preserve"> имущества.</w:t>
      </w:r>
      <w:r w:rsidR="000522B5" w:rsidRPr="00BE2D58">
        <w:rPr>
          <w:b/>
          <w:bCs/>
          <w:sz w:val="18"/>
          <w:szCs w:val="18"/>
        </w:rPr>
        <w:t xml:space="preserve"> </w:t>
      </w:r>
      <w:r w:rsidR="00F732C2" w:rsidRPr="00BE2D58">
        <w:rPr>
          <w:b/>
          <w:bCs/>
          <w:sz w:val="18"/>
          <w:szCs w:val="18"/>
        </w:rPr>
        <w:br/>
      </w:r>
      <w:r w:rsidR="008745EF" w:rsidRPr="0003230A">
        <w:rPr>
          <w:sz w:val="18"/>
          <w:szCs w:val="18"/>
        </w:rPr>
        <w:t xml:space="preserve">Бронирование катера осуществляется по телефону </w:t>
      </w:r>
      <w:r w:rsidR="0003230A" w:rsidRPr="0003230A">
        <w:rPr>
          <w:sz w:val="18"/>
          <w:szCs w:val="18"/>
        </w:rPr>
        <w:t xml:space="preserve">Арендодателя </w:t>
      </w:r>
      <w:r w:rsidR="008745EF" w:rsidRPr="0003230A">
        <w:rPr>
          <w:sz w:val="18"/>
          <w:szCs w:val="18"/>
        </w:rPr>
        <w:t>+7 (923) 154-55-77.</w:t>
      </w:r>
      <w:r w:rsidR="00D73D24">
        <w:rPr>
          <w:sz w:val="18"/>
          <w:szCs w:val="18"/>
        </w:rPr>
        <w:t xml:space="preserve"> </w:t>
      </w:r>
    </w:p>
    <w:p w14:paraId="6CCDBE64" w14:textId="722B92FF" w:rsidR="00D73D24" w:rsidRPr="00D73D24" w:rsidRDefault="00D73D24" w:rsidP="00D73D24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sz w:val="18"/>
          <w:szCs w:val="18"/>
        </w:rPr>
      </w:pPr>
      <w:r w:rsidRPr="00D73D24">
        <w:rPr>
          <w:sz w:val="18"/>
          <w:szCs w:val="18"/>
        </w:rPr>
        <w:t>Срок и состав имущества, передаваемого в аренду, определяется Арендатором в момент размещения заявки Арендатором по телефону</w:t>
      </w:r>
      <w:r>
        <w:rPr>
          <w:sz w:val="18"/>
          <w:szCs w:val="18"/>
        </w:rPr>
        <w:t xml:space="preserve"> Арендодателя.</w:t>
      </w:r>
    </w:p>
    <w:p w14:paraId="386430C3" w14:textId="7561AEB0" w:rsidR="00B4631B" w:rsidRPr="00D73D24" w:rsidRDefault="00D73D24" w:rsidP="00D73D24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Наименование и количество, передаваемого в аренду имущества, срок и стоимость аренды указываются в Акте приема-передачи</w:t>
      </w:r>
      <w:r>
        <w:rPr>
          <w:sz w:val="18"/>
          <w:szCs w:val="18"/>
        </w:rPr>
        <w:t xml:space="preserve"> и возврата</w:t>
      </w:r>
      <w:r w:rsidRPr="00BE2D58">
        <w:rPr>
          <w:sz w:val="18"/>
          <w:szCs w:val="18"/>
        </w:rPr>
        <w:t xml:space="preserve"> имущества (Приложение №1), подписанным сторонами.</w:t>
      </w:r>
      <w:r>
        <w:rPr>
          <w:sz w:val="18"/>
          <w:szCs w:val="18"/>
        </w:rPr>
        <w:t xml:space="preserve"> </w:t>
      </w:r>
    </w:p>
    <w:p w14:paraId="4BC7C393" w14:textId="3EA09E18" w:rsidR="008745B5" w:rsidRPr="00BE2D58" w:rsidRDefault="008745B5" w:rsidP="00AF707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sz w:val="18"/>
          <w:szCs w:val="18"/>
        </w:rPr>
      </w:pPr>
      <w:r w:rsidRPr="0003230A">
        <w:rPr>
          <w:b/>
          <w:bCs/>
          <w:sz w:val="18"/>
          <w:szCs w:val="18"/>
        </w:rPr>
        <w:t>Залог.</w:t>
      </w:r>
      <w:r w:rsidRPr="0003230A">
        <w:rPr>
          <w:sz w:val="18"/>
          <w:szCs w:val="18"/>
        </w:rPr>
        <w:t xml:space="preserve"> </w:t>
      </w:r>
      <w:r w:rsidRPr="0003230A">
        <w:rPr>
          <w:sz w:val="18"/>
          <w:szCs w:val="18"/>
        </w:rPr>
        <w:br/>
        <w:t>Имущество передается в аренду под</w:t>
      </w:r>
      <w:r w:rsidR="00A91B93" w:rsidRPr="0003230A">
        <w:rPr>
          <w:sz w:val="18"/>
          <w:szCs w:val="18"/>
        </w:rPr>
        <w:t xml:space="preserve"> денежный</w:t>
      </w:r>
      <w:r w:rsidRPr="0003230A">
        <w:rPr>
          <w:sz w:val="18"/>
          <w:szCs w:val="18"/>
        </w:rPr>
        <w:t xml:space="preserve"> залог в размере </w:t>
      </w:r>
      <w:r w:rsidR="00791736" w:rsidRPr="0003230A">
        <w:rPr>
          <w:sz w:val="18"/>
          <w:szCs w:val="18"/>
        </w:rPr>
        <w:t>10</w:t>
      </w:r>
      <w:r w:rsidRPr="0003230A">
        <w:rPr>
          <w:sz w:val="18"/>
          <w:szCs w:val="18"/>
        </w:rPr>
        <w:t> 000 р</w:t>
      </w:r>
      <w:r w:rsidR="00A91B93" w:rsidRPr="0003230A">
        <w:rPr>
          <w:sz w:val="18"/>
          <w:szCs w:val="18"/>
        </w:rPr>
        <w:t>ублей</w:t>
      </w:r>
      <w:r w:rsidR="00791736" w:rsidRPr="0003230A">
        <w:rPr>
          <w:sz w:val="18"/>
          <w:szCs w:val="18"/>
        </w:rPr>
        <w:t xml:space="preserve"> и возвращается после сдачи имущества Арендодателю</w:t>
      </w:r>
      <w:r w:rsidR="00A91B93" w:rsidRPr="0003230A">
        <w:rPr>
          <w:sz w:val="18"/>
          <w:szCs w:val="18"/>
        </w:rPr>
        <w:t>.</w:t>
      </w:r>
      <w:r w:rsidR="0016797E" w:rsidRPr="0003230A">
        <w:rPr>
          <w:sz w:val="18"/>
          <w:szCs w:val="18"/>
        </w:rPr>
        <w:t xml:space="preserve"> </w:t>
      </w:r>
      <w:r w:rsidR="00AF707D" w:rsidRPr="0003230A">
        <w:rPr>
          <w:sz w:val="18"/>
          <w:szCs w:val="18"/>
        </w:rPr>
        <w:t>Залог может быть удержан Арендодателем до момента полного исполнения Арендатором своих обязанностей в соответствии с условиями текущего договора</w:t>
      </w:r>
      <w:r w:rsidR="00791736" w:rsidRPr="0003230A">
        <w:rPr>
          <w:sz w:val="18"/>
          <w:szCs w:val="18"/>
        </w:rPr>
        <w:t>; из залога могут быть вычтены суммы, причитающиеся Арендодателю по условиям настоящего договора.</w:t>
      </w:r>
    </w:p>
    <w:p w14:paraId="7FEE739A" w14:textId="5D194606" w:rsidR="001A0C52" w:rsidRDefault="001A0C52" w:rsidP="00BE2D58">
      <w:pPr>
        <w:pStyle w:val="Body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>Факт передачи имущества</w:t>
      </w:r>
      <w:r w:rsidRPr="00BE2D58">
        <w:rPr>
          <w:sz w:val="18"/>
          <w:szCs w:val="18"/>
        </w:rPr>
        <w:t xml:space="preserve"> Арендатору</w:t>
      </w:r>
      <w:r w:rsidR="00A91B93" w:rsidRPr="00BE2D58">
        <w:rPr>
          <w:sz w:val="18"/>
          <w:szCs w:val="18"/>
        </w:rPr>
        <w:t xml:space="preserve">, а также </w:t>
      </w:r>
      <w:r w:rsidR="00315C28">
        <w:rPr>
          <w:sz w:val="18"/>
          <w:szCs w:val="18"/>
        </w:rPr>
        <w:t xml:space="preserve">внесение </w:t>
      </w:r>
      <w:r w:rsidR="00A91B93" w:rsidRPr="00BE2D58">
        <w:rPr>
          <w:sz w:val="18"/>
          <w:szCs w:val="18"/>
        </w:rPr>
        <w:t xml:space="preserve">залога Арендодателю </w:t>
      </w:r>
      <w:r w:rsidRPr="00BE2D58">
        <w:rPr>
          <w:sz w:val="18"/>
          <w:szCs w:val="18"/>
        </w:rPr>
        <w:t xml:space="preserve">подтверждается </w:t>
      </w:r>
      <w:r w:rsidR="003E673B" w:rsidRPr="00BE2D58">
        <w:rPr>
          <w:sz w:val="18"/>
          <w:szCs w:val="18"/>
        </w:rPr>
        <w:t>А</w:t>
      </w:r>
      <w:r w:rsidRPr="00BE2D58">
        <w:rPr>
          <w:sz w:val="18"/>
          <w:szCs w:val="18"/>
        </w:rPr>
        <w:t>ктом приема-передачи</w:t>
      </w:r>
      <w:r w:rsidR="003E673B" w:rsidRPr="00BE2D58">
        <w:rPr>
          <w:sz w:val="18"/>
          <w:szCs w:val="18"/>
        </w:rPr>
        <w:t xml:space="preserve"> </w:t>
      </w:r>
      <w:r w:rsidR="002E6B6F">
        <w:rPr>
          <w:sz w:val="18"/>
          <w:szCs w:val="18"/>
        </w:rPr>
        <w:t xml:space="preserve">и возврата </w:t>
      </w:r>
      <w:r w:rsidR="003E673B" w:rsidRPr="00BE2D58">
        <w:rPr>
          <w:sz w:val="18"/>
          <w:szCs w:val="18"/>
        </w:rPr>
        <w:t>имущества</w:t>
      </w:r>
      <w:r w:rsidRPr="00BE2D58">
        <w:rPr>
          <w:sz w:val="18"/>
          <w:szCs w:val="18"/>
        </w:rPr>
        <w:t xml:space="preserve">, подписанным сторонами. </w:t>
      </w:r>
    </w:p>
    <w:p w14:paraId="02AA448F" w14:textId="0D2D9878" w:rsidR="00791736" w:rsidRPr="003D15A8" w:rsidRDefault="00791736" w:rsidP="00BE2D58">
      <w:pPr>
        <w:pStyle w:val="Body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jc w:val="left"/>
        <w:rPr>
          <w:sz w:val="18"/>
          <w:szCs w:val="18"/>
        </w:rPr>
      </w:pPr>
      <w:r w:rsidRPr="00791736">
        <w:rPr>
          <w:b/>
          <w:bCs/>
          <w:sz w:val="18"/>
          <w:szCs w:val="18"/>
        </w:rPr>
        <w:t>Инструктаж</w:t>
      </w:r>
      <w:r w:rsidRPr="003D15A8">
        <w:rPr>
          <w:b/>
          <w:bCs/>
          <w:sz w:val="18"/>
          <w:szCs w:val="18"/>
        </w:rPr>
        <w:t>.</w:t>
      </w:r>
      <w:r w:rsidRPr="003D15A8">
        <w:rPr>
          <w:sz w:val="18"/>
          <w:szCs w:val="18"/>
        </w:rPr>
        <w:t xml:space="preserve"> Арендатор обязан прибыть к месту выдачи катера не позднее чем за 15 минут до указанного в заявке времени для прохождения обязательного инструктажа по управлению катером и технике безопасности на воде. В случае опоздания более чем на 15 минут Арендодатель вправе отказать в оказании услуги либо сократить время аренды пропорционально времени опоздания без возврата оплаты.</w:t>
      </w:r>
    </w:p>
    <w:p w14:paraId="33D8BA3E" w14:textId="4A0E50F3" w:rsidR="00F42727" w:rsidRPr="00BE2D58" w:rsidRDefault="00000000" w:rsidP="00BE2D58">
      <w:pPr>
        <w:pStyle w:val="Body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jc w:val="left"/>
        <w:rPr>
          <w:b/>
          <w:bCs/>
          <w:sz w:val="18"/>
          <w:szCs w:val="18"/>
        </w:rPr>
      </w:pPr>
      <w:r w:rsidRPr="00BE2D58">
        <w:rPr>
          <w:b/>
          <w:bCs/>
          <w:sz w:val="18"/>
          <w:szCs w:val="18"/>
        </w:rPr>
        <w:t>Возврат имущества</w:t>
      </w:r>
      <w:r w:rsidR="001A0C52" w:rsidRPr="00BE2D58">
        <w:rPr>
          <w:b/>
          <w:bCs/>
          <w:sz w:val="18"/>
          <w:szCs w:val="18"/>
        </w:rPr>
        <w:t>.</w:t>
      </w:r>
    </w:p>
    <w:p w14:paraId="3B26D5BF" w14:textId="3F3C8151" w:rsidR="008D6778" w:rsidRPr="00BE2D58" w:rsidRDefault="00000000" w:rsidP="00BE2D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b/>
          <w:bCs/>
          <w:sz w:val="18"/>
          <w:szCs w:val="18"/>
        </w:rPr>
      </w:pPr>
      <w:r w:rsidRPr="00BE2D58">
        <w:rPr>
          <w:sz w:val="18"/>
          <w:szCs w:val="18"/>
        </w:rPr>
        <w:t>Арендатор обязан возвратить Арендодателю имущество</w:t>
      </w:r>
      <w:r w:rsidR="00E21A4A">
        <w:rPr>
          <w:sz w:val="18"/>
          <w:szCs w:val="18"/>
        </w:rPr>
        <w:t>:</w:t>
      </w:r>
    </w:p>
    <w:p w14:paraId="3F8DB74B" w14:textId="158AA294" w:rsidR="008D6778" w:rsidRPr="00BE2D58" w:rsidRDefault="00AB1B77" w:rsidP="00CA2C1E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ind w:left="1077" w:hanging="357"/>
        <w:jc w:val="left"/>
        <w:rPr>
          <w:b/>
          <w:bCs/>
          <w:sz w:val="18"/>
          <w:szCs w:val="18"/>
        </w:rPr>
      </w:pPr>
      <w:r w:rsidRPr="00BE2D58">
        <w:rPr>
          <w:sz w:val="18"/>
          <w:szCs w:val="18"/>
        </w:rPr>
        <w:t xml:space="preserve">по адресу </w:t>
      </w:r>
      <w:r w:rsidR="00084CB0" w:rsidRPr="00BE2D58">
        <w:rPr>
          <w:sz w:val="18"/>
          <w:szCs w:val="18"/>
        </w:rPr>
        <w:t>пункта проката</w:t>
      </w:r>
      <w:r w:rsidR="00910C6F" w:rsidRPr="00BE2D58">
        <w:rPr>
          <w:sz w:val="18"/>
          <w:szCs w:val="18"/>
        </w:rPr>
        <w:t>:</w:t>
      </w:r>
      <w:r w:rsidR="00CA2C1E" w:rsidRPr="00CA2C1E">
        <w:t xml:space="preserve"> </w:t>
      </w:r>
      <w:r w:rsidR="00CA2C1E" w:rsidRPr="00CA2C1E">
        <w:rPr>
          <w:sz w:val="18"/>
          <w:szCs w:val="18"/>
        </w:rPr>
        <w:t xml:space="preserve">Европейский берег, ул. Владимира </w:t>
      </w:r>
      <w:proofErr w:type="spellStart"/>
      <w:r w:rsidR="00CA2C1E" w:rsidRPr="00CA2C1E">
        <w:rPr>
          <w:sz w:val="18"/>
          <w:szCs w:val="18"/>
        </w:rPr>
        <w:t>Заровного</w:t>
      </w:r>
      <w:proofErr w:type="spellEnd"/>
      <w:r w:rsidR="00CA2C1E" w:rsidRPr="00CA2C1E">
        <w:rPr>
          <w:sz w:val="18"/>
          <w:szCs w:val="18"/>
        </w:rPr>
        <w:t>, 28</w:t>
      </w:r>
      <w:r w:rsidR="00CA2C1E">
        <w:rPr>
          <w:sz w:val="18"/>
          <w:szCs w:val="18"/>
        </w:rPr>
        <w:t>;</w:t>
      </w:r>
    </w:p>
    <w:p w14:paraId="17C7CE94" w14:textId="3D941CED" w:rsidR="008D6778" w:rsidRPr="00BE2D58" w:rsidRDefault="008D6778" w:rsidP="00CA2C1E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ind w:left="1077" w:hanging="357"/>
        <w:jc w:val="left"/>
        <w:rPr>
          <w:b/>
          <w:bCs/>
          <w:sz w:val="18"/>
          <w:szCs w:val="18"/>
        </w:rPr>
      </w:pPr>
      <w:r w:rsidRPr="00BE2D58">
        <w:rPr>
          <w:sz w:val="18"/>
          <w:szCs w:val="18"/>
        </w:rPr>
        <w:t>в том же состоянии, в котором он его получил, с учетом нормального износа;</w:t>
      </w:r>
      <w:r w:rsidR="001A0C52" w:rsidRPr="00BE2D58">
        <w:rPr>
          <w:sz w:val="18"/>
          <w:szCs w:val="18"/>
        </w:rPr>
        <w:t xml:space="preserve"> </w:t>
      </w:r>
    </w:p>
    <w:p w14:paraId="403DA16E" w14:textId="4905BA1C" w:rsidR="009E73AB" w:rsidRPr="00BE2D58" w:rsidRDefault="001A0C52" w:rsidP="00CA2C1E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ind w:left="1077" w:hanging="357"/>
        <w:jc w:val="left"/>
        <w:rPr>
          <w:b/>
          <w:bCs/>
          <w:sz w:val="18"/>
          <w:szCs w:val="18"/>
        </w:rPr>
      </w:pPr>
      <w:r w:rsidRPr="00BE2D58">
        <w:rPr>
          <w:sz w:val="18"/>
          <w:szCs w:val="18"/>
        </w:rPr>
        <w:t>в срок, указанный в Акте приема-передачи имущества в аренду</w:t>
      </w:r>
      <w:r w:rsidR="006648B9" w:rsidRPr="00BE2D58">
        <w:rPr>
          <w:sz w:val="18"/>
          <w:szCs w:val="18"/>
        </w:rPr>
        <w:t>.</w:t>
      </w:r>
    </w:p>
    <w:p w14:paraId="06F0F9AC" w14:textId="2CD9C413" w:rsidR="00F42727" w:rsidRPr="00BE2D58" w:rsidRDefault="00F42727" w:rsidP="00BE2D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Факт возврата имущества Арендодател</w:t>
      </w:r>
      <w:r w:rsidR="006648B9" w:rsidRPr="00BE2D58">
        <w:rPr>
          <w:sz w:val="18"/>
          <w:szCs w:val="18"/>
        </w:rPr>
        <w:t xml:space="preserve">ь фиксирует в </w:t>
      </w:r>
      <w:r w:rsidRPr="00BE2D58">
        <w:rPr>
          <w:sz w:val="18"/>
          <w:szCs w:val="18"/>
        </w:rPr>
        <w:t>Акт</w:t>
      </w:r>
      <w:r w:rsidR="006648B9" w:rsidRPr="00BE2D58">
        <w:rPr>
          <w:sz w:val="18"/>
          <w:szCs w:val="18"/>
        </w:rPr>
        <w:t>е</w:t>
      </w:r>
      <w:r w:rsidRPr="00BE2D58">
        <w:rPr>
          <w:sz w:val="18"/>
          <w:szCs w:val="18"/>
        </w:rPr>
        <w:t xml:space="preserve"> приема-передачи </w:t>
      </w:r>
      <w:r w:rsidR="002E6B6F">
        <w:rPr>
          <w:sz w:val="18"/>
          <w:szCs w:val="18"/>
        </w:rPr>
        <w:t xml:space="preserve">и возврата </w:t>
      </w:r>
      <w:r w:rsidRPr="00BE2D58">
        <w:rPr>
          <w:sz w:val="18"/>
          <w:szCs w:val="18"/>
        </w:rPr>
        <w:t>имущества</w:t>
      </w:r>
      <w:r w:rsidR="006648B9" w:rsidRPr="00BE2D58">
        <w:rPr>
          <w:sz w:val="18"/>
          <w:szCs w:val="18"/>
        </w:rPr>
        <w:t>.</w:t>
      </w:r>
    </w:p>
    <w:p w14:paraId="59586862" w14:textId="3D9F8466" w:rsidR="00892A9A" w:rsidRPr="00BE2D58" w:rsidRDefault="00892A9A" w:rsidP="00BE2D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0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При возврате имущества аренд</w:t>
      </w:r>
      <w:r w:rsidR="00AF707D">
        <w:rPr>
          <w:sz w:val="18"/>
          <w:szCs w:val="18"/>
        </w:rPr>
        <w:t>одатель</w:t>
      </w:r>
      <w:r w:rsidRPr="00BE2D58">
        <w:rPr>
          <w:sz w:val="18"/>
          <w:szCs w:val="18"/>
        </w:rPr>
        <w:t xml:space="preserve"> производит внешний осмотр имущества. В случае обнаружения недостатков</w:t>
      </w:r>
      <w:r w:rsidR="00B91A27" w:rsidRPr="00BE2D58">
        <w:rPr>
          <w:sz w:val="18"/>
          <w:szCs w:val="18"/>
        </w:rPr>
        <w:t xml:space="preserve"> имущества</w:t>
      </w:r>
      <w:r w:rsidRPr="00BE2D58">
        <w:rPr>
          <w:sz w:val="18"/>
          <w:szCs w:val="18"/>
        </w:rPr>
        <w:t xml:space="preserve">, появившихся после передачи имущества в аренду, стороны фиксируют их в </w:t>
      </w:r>
      <w:r w:rsidR="00F42727" w:rsidRPr="00BE2D58">
        <w:rPr>
          <w:sz w:val="18"/>
          <w:szCs w:val="18"/>
        </w:rPr>
        <w:t>Акте приема-передачи</w:t>
      </w:r>
      <w:r w:rsidR="002E6B6F">
        <w:rPr>
          <w:sz w:val="18"/>
          <w:szCs w:val="18"/>
        </w:rPr>
        <w:t xml:space="preserve"> и </w:t>
      </w:r>
      <w:r w:rsidR="002454EF">
        <w:rPr>
          <w:sz w:val="18"/>
          <w:szCs w:val="18"/>
        </w:rPr>
        <w:t>возврата</w:t>
      </w:r>
      <w:r w:rsidR="00F42727" w:rsidRPr="00BE2D58">
        <w:rPr>
          <w:sz w:val="18"/>
          <w:szCs w:val="18"/>
        </w:rPr>
        <w:t xml:space="preserve"> имущества</w:t>
      </w:r>
      <w:r w:rsidRPr="00BE2D58">
        <w:rPr>
          <w:sz w:val="18"/>
          <w:szCs w:val="18"/>
        </w:rPr>
        <w:t>.</w:t>
      </w:r>
    </w:p>
    <w:p w14:paraId="0CCC69C6" w14:textId="2CF7A5C5" w:rsidR="002838E9" w:rsidRPr="00BE2D58" w:rsidRDefault="0081727C" w:rsidP="00BE2D58">
      <w:pPr>
        <w:pStyle w:val="1"/>
        <w:spacing w:line="240" w:lineRule="auto"/>
        <w:rPr>
          <w:sz w:val="20"/>
          <w:szCs w:val="20"/>
        </w:rPr>
      </w:pPr>
      <w:r w:rsidRPr="00BE2D58">
        <w:rPr>
          <w:sz w:val="20"/>
          <w:szCs w:val="20"/>
        </w:rPr>
        <w:t>Качество</w:t>
      </w:r>
      <w:r w:rsidR="00C4160A" w:rsidRPr="00BE2D58">
        <w:rPr>
          <w:sz w:val="20"/>
          <w:szCs w:val="20"/>
        </w:rPr>
        <w:t>,</w:t>
      </w:r>
      <w:r w:rsidRPr="00BE2D58">
        <w:rPr>
          <w:sz w:val="20"/>
          <w:szCs w:val="20"/>
        </w:rPr>
        <w:t xml:space="preserve"> комплектность</w:t>
      </w:r>
      <w:r w:rsidR="00C4160A" w:rsidRPr="00BE2D58">
        <w:rPr>
          <w:sz w:val="20"/>
          <w:szCs w:val="20"/>
        </w:rPr>
        <w:t xml:space="preserve"> и назначение</w:t>
      </w:r>
      <w:r w:rsidRPr="00BE2D58">
        <w:rPr>
          <w:sz w:val="20"/>
          <w:szCs w:val="20"/>
        </w:rPr>
        <w:t xml:space="preserve"> имущества</w:t>
      </w:r>
    </w:p>
    <w:p w14:paraId="096DB349" w14:textId="4DA32D8F" w:rsidR="008D6778" w:rsidRPr="00BE2D58" w:rsidRDefault="0081727C" w:rsidP="00BE2D58">
      <w:pPr>
        <w:pStyle w:val="ac"/>
        <w:numPr>
          <w:ilvl w:val="1"/>
          <w:numId w:val="2"/>
        </w:numPr>
        <w:rPr>
          <w:b/>
          <w:bCs/>
          <w:sz w:val="20"/>
          <w:szCs w:val="20"/>
          <w:u w:color="000000"/>
          <w:lang w:val="ru-RU"/>
        </w:rPr>
      </w:pPr>
      <w:r w:rsidRPr="00BE2D58">
        <w:rPr>
          <w:rStyle w:val="20"/>
          <w:rFonts w:eastAsia="Arial Unicode MS"/>
          <w:sz w:val="18"/>
          <w:szCs w:val="18"/>
          <w:lang w:val="ru-RU"/>
        </w:rPr>
        <w:t>Арендодатель обязан предоставить</w:t>
      </w:r>
      <w:r w:rsidRPr="00BE2D58">
        <w:rPr>
          <w:rStyle w:val="20"/>
          <w:rFonts w:eastAsia="Arial Unicode MS"/>
          <w:sz w:val="18"/>
          <w:szCs w:val="18"/>
        </w:rPr>
        <w:t> </w:t>
      </w:r>
      <w:r w:rsidRPr="00BE2D58">
        <w:rPr>
          <w:rStyle w:val="20"/>
          <w:rFonts w:eastAsia="Arial Unicode MS"/>
          <w:sz w:val="18"/>
          <w:szCs w:val="18"/>
          <w:lang w:val="ru-RU"/>
        </w:rPr>
        <w:t>Арендатору имущество в состоянии,</w:t>
      </w:r>
      <w:r w:rsidR="00BE2D58">
        <w:rPr>
          <w:rStyle w:val="20"/>
          <w:rFonts w:eastAsia="Arial Unicode MS"/>
          <w:sz w:val="18"/>
          <w:szCs w:val="18"/>
          <w:lang w:val="ru-RU"/>
        </w:rPr>
        <w:t xml:space="preserve"> </w:t>
      </w:r>
      <w:r w:rsidRPr="00BE2D58">
        <w:rPr>
          <w:rStyle w:val="20"/>
          <w:rFonts w:eastAsia="Arial Unicode MS"/>
          <w:sz w:val="18"/>
          <w:szCs w:val="18"/>
          <w:lang w:val="ru-RU"/>
        </w:rPr>
        <w:t>соответствующем его назначению. Имущество</w:t>
      </w:r>
      <w:r w:rsidR="00BE2D58">
        <w:rPr>
          <w:rStyle w:val="20"/>
          <w:rFonts w:eastAsia="Arial Unicode MS"/>
          <w:sz w:val="18"/>
          <w:szCs w:val="18"/>
          <w:lang w:val="ru-RU"/>
        </w:rPr>
        <w:t xml:space="preserve"> </w:t>
      </w:r>
      <w:r w:rsidRPr="00BE2D58">
        <w:rPr>
          <w:rStyle w:val="20"/>
          <w:rFonts w:eastAsia="Arial Unicode MS"/>
          <w:sz w:val="18"/>
          <w:szCs w:val="18"/>
          <w:lang w:val="ru-RU"/>
        </w:rPr>
        <w:t>передается в исправном состоянии,</w:t>
      </w:r>
      <w:r w:rsidR="00BE2D58">
        <w:rPr>
          <w:rStyle w:val="20"/>
          <w:rFonts w:eastAsia="Arial Unicode MS"/>
          <w:sz w:val="18"/>
          <w:szCs w:val="18"/>
          <w:lang w:val="ru-RU"/>
        </w:rPr>
        <w:t xml:space="preserve"> </w:t>
      </w:r>
      <w:r w:rsidRPr="00BE2D58">
        <w:rPr>
          <w:rStyle w:val="20"/>
          <w:rFonts w:eastAsia="Arial Unicode MS"/>
          <w:sz w:val="18"/>
          <w:szCs w:val="18"/>
          <w:lang w:val="ru-RU"/>
        </w:rPr>
        <w:t>гарантирующем его работоспособность для использования Арендатором</w:t>
      </w:r>
      <w:r w:rsidRPr="00BE2D58">
        <w:rPr>
          <w:sz w:val="20"/>
          <w:szCs w:val="20"/>
          <w:lang w:val="ru-RU"/>
        </w:rPr>
        <w:t xml:space="preserve">. </w:t>
      </w:r>
    </w:p>
    <w:p w14:paraId="7E0283CF" w14:textId="340329F6" w:rsidR="00C4160A" w:rsidRPr="00BE2D58" w:rsidRDefault="0081727C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В целях определения состояния имущества и наличия недостатков при передаче имущества в аренду проводится внешний</w:t>
      </w:r>
      <w:r w:rsidR="00BE2D58">
        <w:rPr>
          <w:sz w:val="18"/>
          <w:szCs w:val="18"/>
        </w:rPr>
        <w:t xml:space="preserve"> </w:t>
      </w:r>
      <w:r w:rsidRPr="00BE2D58">
        <w:rPr>
          <w:sz w:val="18"/>
          <w:szCs w:val="18"/>
        </w:rPr>
        <w:t xml:space="preserve">осмотр имущества, </w:t>
      </w:r>
      <w:r w:rsidR="00B553CE">
        <w:rPr>
          <w:sz w:val="18"/>
          <w:szCs w:val="18"/>
        </w:rPr>
        <w:t>выявленные</w:t>
      </w:r>
      <w:r w:rsidRPr="00BE2D58">
        <w:rPr>
          <w:sz w:val="18"/>
          <w:szCs w:val="18"/>
        </w:rPr>
        <w:t xml:space="preserve"> недостатки имущества с их описанием указываются в Акте приема-передачи </w:t>
      </w:r>
      <w:r w:rsidR="00B553CE">
        <w:rPr>
          <w:sz w:val="18"/>
          <w:szCs w:val="18"/>
        </w:rPr>
        <w:t xml:space="preserve">и возврата </w:t>
      </w:r>
      <w:r w:rsidRPr="00BE2D58">
        <w:rPr>
          <w:sz w:val="18"/>
          <w:szCs w:val="18"/>
        </w:rPr>
        <w:t xml:space="preserve">имущества. Арендодатель не отвечает за </w:t>
      </w:r>
      <w:r w:rsidR="003D6087" w:rsidRPr="00BE2D58">
        <w:rPr>
          <w:sz w:val="18"/>
          <w:szCs w:val="18"/>
        </w:rPr>
        <w:t xml:space="preserve">скрытые дефекты имущества и </w:t>
      </w:r>
      <w:r w:rsidRPr="00BE2D58">
        <w:rPr>
          <w:sz w:val="18"/>
          <w:szCs w:val="18"/>
        </w:rPr>
        <w:t>недостатки, которые должны были быть обнаружены Арендатором при передаче имущества</w:t>
      </w:r>
      <w:r w:rsidR="003D6087" w:rsidRPr="00BE2D58">
        <w:rPr>
          <w:sz w:val="18"/>
          <w:szCs w:val="18"/>
        </w:rPr>
        <w:t>.</w:t>
      </w:r>
    </w:p>
    <w:p w14:paraId="06D68A7B" w14:textId="7FF0F39B" w:rsidR="005D7CD6" w:rsidRPr="003D15A8" w:rsidRDefault="00A535D2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Исп</w:t>
      </w:r>
      <w:r w:rsidR="00C4160A" w:rsidRPr="00BE2D58">
        <w:rPr>
          <w:sz w:val="18"/>
          <w:szCs w:val="18"/>
        </w:rPr>
        <w:t>ользование и</w:t>
      </w:r>
      <w:r w:rsidR="0081727C" w:rsidRPr="00BE2D58">
        <w:rPr>
          <w:sz w:val="18"/>
          <w:szCs w:val="18"/>
        </w:rPr>
        <w:t>муществ</w:t>
      </w:r>
      <w:r w:rsidRPr="00BE2D58">
        <w:rPr>
          <w:sz w:val="18"/>
          <w:szCs w:val="18"/>
        </w:rPr>
        <w:t xml:space="preserve">а </w:t>
      </w:r>
      <w:r w:rsidR="00C4160A" w:rsidRPr="00BE2D58">
        <w:rPr>
          <w:sz w:val="18"/>
          <w:szCs w:val="18"/>
        </w:rPr>
        <w:t xml:space="preserve">допускается только в соответствии с его </w:t>
      </w:r>
      <w:r w:rsidR="00C4160A" w:rsidRPr="003D15A8">
        <w:rPr>
          <w:sz w:val="18"/>
          <w:szCs w:val="18"/>
        </w:rPr>
        <w:t>назначением</w:t>
      </w:r>
      <w:r w:rsidR="00791736" w:rsidRPr="003D15A8">
        <w:rPr>
          <w:sz w:val="18"/>
          <w:szCs w:val="18"/>
        </w:rPr>
        <w:t xml:space="preserve"> и в пределах разрешённых зон плавания.</w:t>
      </w:r>
    </w:p>
    <w:p w14:paraId="214125F2" w14:textId="4D61A3E8" w:rsidR="006916BD" w:rsidRPr="00BE2D58" w:rsidRDefault="006916BD" w:rsidP="00BE2D58">
      <w:pPr>
        <w:pStyle w:val="Head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sz w:val="20"/>
          <w:szCs w:val="20"/>
        </w:rPr>
      </w:pPr>
      <w:r w:rsidRPr="00BE2D58">
        <w:rPr>
          <w:sz w:val="20"/>
          <w:szCs w:val="20"/>
        </w:rPr>
        <w:t>Срок аренды</w:t>
      </w:r>
    </w:p>
    <w:p w14:paraId="61FA5FD5" w14:textId="6ED2A766" w:rsidR="006916BD" w:rsidRPr="00BE2D58" w:rsidRDefault="00D0186B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>Начало срока аренды имущества определяется моментом</w:t>
      </w:r>
      <w:r w:rsidRPr="00BE2D58">
        <w:rPr>
          <w:sz w:val="18"/>
          <w:szCs w:val="18"/>
        </w:rPr>
        <w:t xml:space="preserve"> </w:t>
      </w:r>
      <w:r w:rsidR="006916BD" w:rsidRPr="00BE2D58">
        <w:rPr>
          <w:sz w:val="18"/>
          <w:szCs w:val="18"/>
        </w:rPr>
        <w:t>переда</w:t>
      </w:r>
      <w:r w:rsidRPr="00BE2D58">
        <w:rPr>
          <w:sz w:val="18"/>
          <w:szCs w:val="18"/>
        </w:rPr>
        <w:t xml:space="preserve">чи </w:t>
      </w:r>
      <w:r w:rsidR="006916BD" w:rsidRPr="00BE2D58">
        <w:rPr>
          <w:sz w:val="18"/>
          <w:szCs w:val="18"/>
        </w:rPr>
        <w:t>Арендатору</w:t>
      </w:r>
      <w:r w:rsidRPr="00BE2D58">
        <w:rPr>
          <w:sz w:val="18"/>
          <w:szCs w:val="18"/>
        </w:rPr>
        <w:t xml:space="preserve"> имущества и фиксируется в</w:t>
      </w:r>
      <w:r w:rsidR="006916BD" w:rsidRPr="00BE2D58">
        <w:rPr>
          <w:sz w:val="18"/>
          <w:szCs w:val="18"/>
        </w:rPr>
        <w:t xml:space="preserve"> Акт</w:t>
      </w:r>
      <w:r w:rsidRPr="00BE2D58">
        <w:rPr>
          <w:sz w:val="18"/>
          <w:szCs w:val="18"/>
        </w:rPr>
        <w:t>е</w:t>
      </w:r>
      <w:r w:rsidR="006916BD" w:rsidRPr="00BE2D58">
        <w:rPr>
          <w:sz w:val="18"/>
          <w:szCs w:val="18"/>
        </w:rPr>
        <w:t xml:space="preserve"> приема-передачи</w:t>
      </w:r>
      <w:r w:rsidR="008C0A72" w:rsidRPr="008C0A72">
        <w:rPr>
          <w:sz w:val="18"/>
          <w:szCs w:val="18"/>
        </w:rPr>
        <w:t xml:space="preserve"> </w:t>
      </w:r>
      <w:r w:rsidR="008C0A72">
        <w:rPr>
          <w:sz w:val="18"/>
          <w:szCs w:val="18"/>
        </w:rPr>
        <w:t>и возврата</w:t>
      </w:r>
      <w:r w:rsidR="006916BD" w:rsidRPr="00BE2D58">
        <w:rPr>
          <w:sz w:val="18"/>
          <w:szCs w:val="18"/>
        </w:rPr>
        <w:t xml:space="preserve"> имущества</w:t>
      </w:r>
      <w:r w:rsidRPr="00BE2D58">
        <w:rPr>
          <w:sz w:val="18"/>
          <w:szCs w:val="18"/>
        </w:rPr>
        <w:t>, подписанным сторонами</w:t>
      </w:r>
      <w:r w:rsidR="006916BD" w:rsidRPr="00BE2D58">
        <w:rPr>
          <w:sz w:val="18"/>
          <w:szCs w:val="18"/>
        </w:rPr>
        <w:t xml:space="preserve">. </w:t>
      </w:r>
    </w:p>
    <w:p w14:paraId="2B3E70F4" w14:textId="13A295F1" w:rsidR="00D0186B" w:rsidRPr="00BE2D58" w:rsidRDefault="00D0186B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 xml:space="preserve">Окончание срока аренды имущества </w:t>
      </w:r>
      <w:r w:rsidRPr="00BE2D58">
        <w:rPr>
          <w:sz w:val="18"/>
          <w:szCs w:val="18"/>
        </w:rPr>
        <w:t xml:space="preserve">фиксируется в Акте приема-передачи </w:t>
      </w:r>
      <w:r w:rsidR="008C0A72">
        <w:rPr>
          <w:sz w:val="18"/>
          <w:szCs w:val="18"/>
        </w:rPr>
        <w:t xml:space="preserve">и возврата </w:t>
      </w:r>
      <w:r w:rsidRPr="00BE2D58">
        <w:rPr>
          <w:sz w:val="18"/>
          <w:szCs w:val="18"/>
        </w:rPr>
        <w:t xml:space="preserve">имущества, подписанным сторонами. </w:t>
      </w:r>
    </w:p>
    <w:p w14:paraId="0E27A91C" w14:textId="0F22E382" w:rsidR="00FC528E" w:rsidRPr="00BE2D58" w:rsidRDefault="00412E16" w:rsidP="00BE2D58">
      <w:pPr>
        <w:pStyle w:val="2"/>
        <w:numPr>
          <w:ilvl w:val="1"/>
          <w:numId w:val="2"/>
        </w:numPr>
        <w:spacing w:line="240" w:lineRule="auto"/>
        <w:jc w:val="left"/>
        <w:rPr>
          <w:b/>
          <w:bCs/>
          <w:sz w:val="18"/>
          <w:szCs w:val="18"/>
        </w:rPr>
      </w:pPr>
      <w:r w:rsidRPr="00BE2D58">
        <w:rPr>
          <w:b/>
          <w:bCs/>
          <w:sz w:val="18"/>
          <w:szCs w:val="18"/>
        </w:rPr>
        <w:lastRenderedPageBreak/>
        <w:t xml:space="preserve">Продление срока аренды имущества </w:t>
      </w:r>
      <w:r w:rsidRPr="00BE2D58">
        <w:rPr>
          <w:sz w:val="18"/>
          <w:szCs w:val="18"/>
        </w:rPr>
        <w:t xml:space="preserve">возможно в случае предварительного согласования Арендатором с Арендодателем не менее, чем за 1 день до окончания срока </w:t>
      </w:r>
      <w:r w:rsidRPr="00A27B79">
        <w:rPr>
          <w:sz w:val="18"/>
          <w:szCs w:val="18"/>
        </w:rPr>
        <w:t>аренды</w:t>
      </w:r>
      <w:r w:rsidR="008C0A72" w:rsidRPr="00A27B79">
        <w:rPr>
          <w:sz w:val="18"/>
          <w:szCs w:val="18"/>
        </w:rPr>
        <w:t xml:space="preserve"> по</w:t>
      </w:r>
      <w:r w:rsidR="00A27B79" w:rsidRPr="00A27B79">
        <w:rPr>
          <w:sz w:val="18"/>
          <w:szCs w:val="18"/>
        </w:rPr>
        <w:t xml:space="preserve"> рабочему</w:t>
      </w:r>
      <w:r w:rsidR="008C0A72" w:rsidRPr="00A27B79">
        <w:rPr>
          <w:sz w:val="18"/>
          <w:szCs w:val="18"/>
        </w:rPr>
        <w:t xml:space="preserve"> номеру телефона</w:t>
      </w:r>
      <w:r w:rsidR="00A27B79" w:rsidRPr="00A27B79">
        <w:rPr>
          <w:sz w:val="18"/>
          <w:szCs w:val="18"/>
        </w:rPr>
        <w:t xml:space="preserve"> </w:t>
      </w:r>
      <w:r w:rsidR="00A27B79">
        <w:rPr>
          <w:sz w:val="18"/>
          <w:szCs w:val="18"/>
        </w:rPr>
        <w:t>пункта проката</w:t>
      </w:r>
      <w:r w:rsidR="008C0A72">
        <w:rPr>
          <w:sz w:val="18"/>
          <w:szCs w:val="18"/>
        </w:rPr>
        <w:t xml:space="preserve"> +7 (923) 154-55-77</w:t>
      </w:r>
      <w:r w:rsidR="00A27B79">
        <w:rPr>
          <w:sz w:val="18"/>
          <w:szCs w:val="18"/>
        </w:rPr>
        <w:t xml:space="preserve">. </w:t>
      </w:r>
    </w:p>
    <w:p w14:paraId="3FBC10C4" w14:textId="6FF406AC" w:rsidR="00FC528E" w:rsidRPr="00BE2D58" w:rsidRDefault="00FC528E" w:rsidP="00BE2D58">
      <w:pPr>
        <w:pStyle w:val="1"/>
        <w:spacing w:line="240" w:lineRule="auto"/>
        <w:rPr>
          <w:sz w:val="20"/>
          <w:szCs w:val="20"/>
        </w:rPr>
      </w:pPr>
      <w:r w:rsidRPr="00BE2D58">
        <w:rPr>
          <w:sz w:val="20"/>
          <w:szCs w:val="20"/>
        </w:rPr>
        <w:t>Платежи и расчеты по договору</w:t>
      </w:r>
    </w:p>
    <w:p w14:paraId="661CE380" w14:textId="6893AEB0" w:rsidR="008745B5" w:rsidRPr="00BE2D58" w:rsidRDefault="008745B5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bookmarkStart w:id="2" w:name="_headingh.i4is61i5buyl"/>
      <w:bookmarkEnd w:id="2"/>
      <w:r w:rsidRPr="00BE2D58">
        <w:rPr>
          <w:b/>
          <w:bCs/>
          <w:sz w:val="18"/>
          <w:szCs w:val="18"/>
        </w:rPr>
        <w:t xml:space="preserve">Размер арендной платы </w:t>
      </w:r>
      <w:r w:rsidRPr="00BE2D58">
        <w:rPr>
          <w:sz w:val="18"/>
          <w:szCs w:val="18"/>
        </w:rPr>
        <w:t xml:space="preserve">определяется исходя из действующих на момент заключения </w:t>
      </w:r>
      <w:r w:rsidR="00796595" w:rsidRPr="00BE2D58">
        <w:rPr>
          <w:sz w:val="18"/>
          <w:szCs w:val="18"/>
        </w:rPr>
        <w:t>Д</w:t>
      </w:r>
      <w:r w:rsidRPr="00BE2D58">
        <w:rPr>
          <w:sz w:val="18"/>
          <w:szCs w:val="18"/>
        </w:rPr>
        <w:t xml:space="preserve">оговора </w:t>
      </w:r>
      <w:bookmarkStart w:id="3" w:name="_Hlk212044191"/>
      <w:r w:rsidRPr="00BE2D58">
        <w:rPr>
          <w:sz w:val="18"/>
          <w:szCs w:val="18"/>
        </w:rPr>
        <w:t>Тарифов</w:t>
      </w:r>
      <w:r w:rsidR="00796595" w:rsidRPr="00BE2D58">
        <w:rPr>
          <w:sz w:val="18"/>
          <w:szCs w:val="18"/>
        </w:rPr>
        <w:t xml:space="preserve"> </w:t>
      </w:r>
      <w:r w:rsidRPr="00BE2D58">
        <w:rPr>
          <w:sz w:val="18"/>
          <w:szCs w:val="18"/>
        </w:rPr>
        <w:t>Арендодателя, размещенных на сайте Арендодателя</w:t>
      </w:r>
      <w:r w:rsidR="00AC305C">
        <w:rPr>
          <w:sz w:val="18"/>
          <w:szCs w:val="18"/>
        </w:rPr>
        <w:t xml:space="preserve"> </w:t>
      </w:r>
      <w:r w:rsidR="00AC305C" w:rsidRPr="00AC305C">
        <w:rPr>
          <w:sz w:val="18"/>
          <w:szCs w:val="18"/>
        </w:rPr>
        <w:t>https://ridecity.ru</w:t>
      </w:r>
      <w:r w:rsidRPr="00BE2D58">
        <w:rPr>
          <w:sz w:val="18"/>
          <w:szCs w:val="18"/>
        </w:rPr>
        <w:t xml:space="preserve"> </w:t>
      </w:r>
      <w:bookmarkEnd w:id="3"/>
      <w:r w:rsidRPr="00BE2D58">
        <w:rPr>
          <w:sz w:val="18"/>
          <w:szCs w:val="18"/>
        </w:rPr>
        <w:t xml:space="preserve">и срока аренды, и фиксируется в Акте приема-передачи </w:t>
      </w:r>
      <w:r w:rsidR="0067411F">
        <w:rPr>
          <w:sz w:val="18"/>
          <w:szCs w:val="18"/>
        </w:rPr>
        <w:t xml:space="preserve">и возврата </w:t>
      </w:r>
      <w:r w:rsidR="0067411F" w:rsidRPr="00BE2D58">
        <w:rPr>
          <w:sz w:val="18"/>
          <w:szCs w:val="18"/>
        </w:rPr>
        <w:t>имущества</w:t>
      </w:r>
      <w:r w:rsidRPr="00BE2D58">
        <w:rPr>
          <w:sz w:val="18"/>
          <w:szCs w:val="18"/>
        </w:rPr>
        <w:t>.</w:t>
      </w:r>
    </w:p>
    <w:p w14:paraId="416D86A7" w14:textId="667BC01F" w:rsidR="005D7CD6" w:rsidRPr="00BE2D58" w:rsidRDefault="008745B5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>Момент оплаты аренды.</w:t>
      </w:r>
      <w:r w:rsidRPr="00BE2D58">
        <w:rPr>
          <w:sz w:val="18"/>
          <w:szCs w:val="18"/>
        </w:rPr>
        <w:t xml:space="preserve"> Арендная плата вносится Арендатором в полном объеме при </w:t>
      </w:r>
      <w:r w:rsidR="004D144A">
        <w:rPr>
          <w:sz w:val="18"/>
          <w:szCs w:val="18"/>
        </w:rPr>
        <w:t>получении</w:t>
      </w:r>
      <w:r w:rsidRPr="00BE2D58">
        <w:rPr>
          <w:sz w:val="18"/>
          <w:szCs w:val="18"/>
        </w:rPr>
        <w:t xml:space="preserve"> имущества</w:t>
      </w:r>
      <w:r w:rsidR="00BE2D58">
        <w:rPr>
          <w:sz w:val="18"/>
          <w:szCs w:val="18"/>
        </w:rPr>
        <w:t xml:space="preserve"> </w:t>
      </w:r>
      <w:r w:rsidR="004D144A">
        <w:rPr>
          <w:sz w:val="18"/>
          <w:szCs w:val="18"/>
        </w:rPr>
        <w:t xml:space="preserve">от </w:t>
      </w:r>
      <w:r w:rsidRPr="00BE2D58">
        <w:rPr>
          <w:sz w:val="18"/>
          <w:szCs w:val="18"/>
        </w:rPr>
        <w:t>Арендодател</w:t>
      </w:r>
      <w:r w:rsidR="004D144A">
        <w:rPr>
          <w:sz w:val="18"/>
          <w:szCs w:val="18"/>
        </w:rPr>
        <w:t>я</w:t>
      </w:r>
      <w:r w:rsidRPr="00BE2D58">
        <w:rPr>
          <w:sz w:val="18"/>
          <w:szCs w:val="18"/>
        </w:rPr>
        <w:t>.</w:t>
      </w:r>
    </w:p>
    <w:p w14:paraId="24D7AD08" w14:textId="169FC1D2" w:rsidR="005D7CD6" w:rsidRPr="00BE2D58" w:rsidRDefault="005D7CD6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sz w:val="18"/>
          <w:szCs w:val="18"/>
        </w:rPr>
        <w:t>Пересчет размера арендной платы при досрочном возврате имущества Арендодателю осуществляется исходя из действующих Тарифов Арендодателя.</w:t>
      </w:r>
    </w:p>
    <w:p w14:paraId="6570ADA4" w14:textId="6D8F5CF0" w:rsidR="00791736" w:rsidRPr="004E2AD5" w:rsidRDefault="00791736" w:rsidP="00BE2D58">
      <w:pPr>
        <w:pStyle w:val="1"/>
        <w:spacing w:line="240" w:lineRule="auto"/>
        <w:rPr>
          <w:sz w:val="20"/>
          <w:szCs w:val="20"/>
        </w:rPr>
      </w:pPr>
      <w:r w:rsidRPr="004E2AD5">
        <w:rPr>
          <w:sz w:val="20"/>
          <w:szCs w:val="20"/>
        </w:rPr>
        <w:t>Права и обязанности сторон</w:t>
      </w:r>
    </w:p>
    <w:p w14:paraId="24502647" w14:textId="23C4A9BE" w:rsidR="00791736" w:rsidRPr="004E2AD5" w:rsidRDefault="00791736" w:rsidP="00791736">
      <w:pPr>
        <w:pStyle w:val="2"/>
        <w:numPr>
          <w:ilvl w:val="1"/>
          <w:numId w:val="2"/>
        </w:numPr>
        <w:spacing w:line="240" w:lineRule="auto"/>
        <w:jc w:val="left"/>
        <w:rPr>
          <w:b/>
          <w:bCs/>
          <w:sz w:val="18"/>
          <w:szCs w:val="18"/>
        </w:rPr>
      </w:pPr>
      <w:r w:rsidRPr="004E2AD5">
        <w:rPr>
          <w:b/>
          <w:bCs/>
          <w:sz w:val="18"/>
          <w:szCs w:val="18"/>
        </w:rPr>
        <w:t xml:space="preserve">Арендатор обязуется: </w:t>
      </w:r>
    </w:p>
    <w:p w14:paraId="7B0532FF" w14:textId="150B9BD1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соблюдать правила эксплуатации катера, требования техники безопасности и рекомендации Арендодателя;</w:t>
      </w:r>
    </w:p>
    <w:p w14:paraId="685B38B2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пройти инструктаж по управлению катером и технике безопасности до начала эксплуатации;</w:t>
      </w:r>
    </w:p>
    <w:p w14:paraId="7ECEFA3F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нести полную ответственность за находящихся на борту несовершеннолетних пассажиров;</w:t>
      </w:r>
    </w:p>
    <w:p w14:paraId="2D3DAB63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использовать катер исключительно в разрешённых для маломерных судов зонах;</w:t>
      </w:r>
    </w:p>
    <w:p w14:paraId="06C405AE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не находиться на борту и не допускать нахождения пассажиров без спасательных жилетов;</w:t>
      </w:r>
    </w:p>
    <w:p w14:paraId="6588EF9D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не управлять катером в состоянии алкогольного или наркотического опьянения;</w:t>
      </w:r>
    </w:p>
    <w:p w14:paraId="76F25582" w14:textId="77777777" w:rsidR="00791736" w:rsidRPr="004E2AD5" w:rsidRDefault="00791736" w:rsidP="00791736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возвратить катер в срок, указанный в Акте приёма-передачи, в исправном и чистом состоянии;</w:t>
      </w:r>
    </w:p>
    <w:p w14:paraId="17804D50" w14:textId="09882DFD" w:rsidR="004B74AB" w:rsidRPr="004E2AD5" w:rsidRDefault="00791736" w:rsidP="004B74AB">
      <w:pPr>
        <w:pStyle w:val="ac"/>
        <w:numPr>
          <w:ilvl w:val="0"/>
          <w:numId w:val="53"/>
        </w:numPr>
        <w:ind w:hanging="493"/>
        <w:rPr>
          <w:rFonts w:cs="Arial Unicode MS"/>
          <w:color w:val="000000"/>
          <w:sz w:val="18"/>
          <w:szCs w:val="18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E2AD5">
        <w:rPr>
          <w:sz w:val="18"/>
          <w:szCs w:val="18"/>
          <w:lang w:val="ru-RU"/>
        </w:rPr>
        <w:t>возместить стоимость ремонта или полную стоимость катера в случае существенных повреждений, утраты либо порчи имущества, когда оно не подлежит восстановлению.</w:t>
      </w:r>
    </w:p>
    <w:p w14:paraId="5692266E" w14:textId="77777777" w:rsidR="004B74AB" w:rsidRPr="004E2AD5" w:rsidRDefault="004B74AB" w:rsidP="004B74AB">
      <w:pPr>
        <w:pStyle w:val="2"/>
        <w:numPr>
          <w:ilvl w:val="1"/>
          <w:numId w:val="2"/>
        </w:numPr>
        <w:rPr>
          <w:sz w:val="18"/>
          <w:szCs w:val="18"/>
        </w:rPr>
      </w:pPr>
      <w:r w:rsidRPr="004E2AD5">
        <w:rPr>
          <w:b/>
          <w:bCs/>
          <w:sz w:val="18"/>
          <w:szCs w:val="18"/>
        </w:rPr>
        <w:t xml:space="preserve">Арендодатель обязуется: </w:t>
      </w:r>
    </w:p>
    <w:p w14:paraId="4F0CE9FA" w14:textId="0DCDCACC" w:rsidR="004B74AB" w:rsidRPr="004E2AD5" w:rsidRDefault="004B74AB" w:rsidP="004B74AB">
      <w:pPr>
        <w:pStyle w:val="2"/>
        <w:numPr>
          <w:ilvl w:val="0"/>
          <w:numId w:val="55"/>
        </w:numPr>
        <w:spacing w:before="0" w:after="0"/>
        <w:ind w:hanging="493"/>
        <w:rPr>
          <w:sz w:val="18"/>
          <w:szCs w:val="18"/>
        </w:rPr>
      </w:pPr>
      <w:r w:rsidRPr="004E2AD5">
        <w:rPr>
          <w:sz w:val="18"/>
          <w:szCs w:val="18"/>
        </w:rPr>
        <w:t xml:space="preserve">предоставить </w:t>
      </w:r>
      <w:r w:rsidR="00F013E3">
        <w:rPr>
          <w:sz w:val="18"/>
          <w:szCs w:val="18"/>
        </w:rPr>
        <w:t>имущество</w:t>
      </w:r>
      <w:r w:rsidRPr="004E2AD5">
        <w:rPr>
          <w:sz w:val="18"/>
          <w:szCs w:val="18"/>
        </w:rPr>
        <w:t xml:space="preserve"> в технически исправном и чистом состоянии при полной и своевременной оплате;</w:t>
      </w:r>
    </w:p>
    <w:p w14:paraId="22057931" w14:textId="77777777" w:rsidR="004B74AB" w:rsidRPr="004E2AD5" w:rsidRDefault="004B74AB" w:rsidP="004B74AB">
      <w:pPr>
        <w:pStyle w:val="2"/>
        <w:numPr>
          <w:ilvl w:val="0"/>
          <w:numId w:val="55"/>
        </w:numPr>
        <w:spacing w:before="0" w:after="0"/>
        <w:ind w:hanging="493"/>
        <w:rPr>
          <w:sz w:val="18"/>
          <w:szCs w:val="18"/>
        </w:rPr>
      </w:pPr>
      <w:r w:rsidRPr="004E2AD5">
        <w:rPr>
          <w:sz w:val="18"/>
          <w:szCs w:val="18"/>
        </w:rPr>
        <w:t>провести инструктаж по управлению катером и технике безопасности на воде;</w:t>
      </w:r>
    </w:p>
    <w:p w14:paraId="39055139" w14:textId="1782765C" w:rsidR="00791736" w:rsidRPr="004E2AD5" w:rsidRDefault="004B74AB" w:rsidP="004B74AB">
      <w:pPr>
        <w:pStyle w:val="2"/>
        <w:numPr>
          <w:ilvl w:val="0"/>
          <w:numId w:val="55"/>
        </w:numPr>
        <w:spacing w:before="0" w:after="0"/>
        <w:ind w:hanging="493"/>
        <w:rPr>
          <w:sz w:val="18"/>
          <w:szCs w:val="18"/>
        </w:rPr>
      </w:pPr>
      <w:r w:rsidRPr="004E2AD5">
        <w:rPr>
          <w:sz w:val="18"/>
          <w:szCs w:val="18"/>
        </w:rPr>
        <w:t>предоставить полную и достоверную информацию об условиях аренды на сайте https://ridecity.ru.</w:t>
      </w:r>
    </w:p>
    <w:p w14:paraId="5AF81145" w14:textId="77777777" w:rsidR="004B74AB" w:rsidRPr="004E2AD5" w:rsidRDefault="004B74AB" w:rsidP="004B74AB">
      <w:pPr>
        <w:pStyle w:val="2"/>
        <w:numPr>
          <w:ilvl w:val="1"/>
          <w:numId w:val="2"/>
        </w:numPr>
        <w:rPr>
          <w:sz w:val="18"/>
          <w:szCs w:val="18"/>
        </w:rPr>
      </w:pPr>
      <w:r w:rsidRPr="004E2AD5">
        <w:rPr>
          <w:b/>
          <w:bCs/>
          <w:sz w:val="18"/>
          <w:szCs w:val="18"/>
        </w:rPr>
        <w:t xml:space="preserve">Арендодатель вправе: </w:t>
      </w:r>
    </w:p>
    <w:p w14:paraId="14E30CB8" w14:textId="1986D412" w:rsidR="004B74AB" w:rsidRPr="004E2AD5" w:rsidRDefault="004B74AB" w:rsidP="00CB27A7">
      <w:pPr>
        <w:pStyle w:val="2"/>
        <w:numPr>
          <w:ilvl w:val="0"/>
          <w:numId w:val="55"/>
        </w:numPr>
        <w:spacing w:before="0" w:after="0"/>
        <w:ind w:left="1196" w:hanging="487"/>
        <w:rPr>
          <w:sz w:val="18"/>
          <w:szCs w:val="18"/>
        </w:rPr>
      </w:pPr>
      <w:r w:rsidRPr="004E2AD5">
        <w:rPr>
          <w:sz w:val="18"/>
          <w:szCs w:val="18"/>
        </w:rPr>
        <w:t>при неблагоприятных погодных условиях (штормовое предупреждение, сильный ветер, ограниченная видимость и т.</w:t>
      </w:r>
      <w:r w:rsidR="00CB27A7" w:rsidRPr="004E2AD5">
        <w:rPr>
          <w:sz w:val="18"/>
          <w:szCs w:val="18"/>
        </w:rPr>
        <w:t xml:space="preserve"> </w:t>
      </w:r>
      <w:r w:rsidRPr="004E2AD5">
        <w:rPr>
          <w:sz w:val="18"/>
          <w:szCs w:val="18"/>
        </w:rPr>
        <w:t>д.) изменить дату и время оказания услуги, предложив Арендатору альтернативное время. В случае невозможности согласования новой даты Арендатор вправе получить возврат оплаченных денежных средств;</w:t>
      </w:r>
    </w:p>
    <w:p w14:paraId="68B5579E" w14:textId="77777777" w:rsidR="004B74AB" w:rsidRPr="004E2AD5" w:rsidRDefault="004B74AB" w:rsidP="00CB27A7">
      <w:pPr>
        <w:pStyle w:val="2"/>
        <w:numPr>
          <w:ilvl w:val="0"/>
          <w:numId w:val="55"/>
        </w:numPr>
        <w:spacing w:before="0" w:after="0"/>
        <w:ind w:left="1196" w:hanging="487"/>
        <w:rPr>
          <w:sz w:val="18"/>
          <w:szCs w:val="18"/>
        </w:rPr>
      </w:pPr>
      <w:r w:rsidRPr="004E2AD5">
        <w:rPr>
          <w:sz w:val="18"/>
          <w:szCs w:val="18"/>
        </w:rPr>
        <w:t>изменить время оказания услуги в пределах 60 минут при отсутствии свободного катера. При задержке свыше 60 минут Арендатор вправе потребовать возврат внесённого аванса;</w:t>
      </w:r>
    </w:p>
    <w:p w14:paraId="3AE34B77" w14:textId="2D27BE1E" w:rsidR="004B74AB" w:rsidRPr="004E2AD5" w:rsidRDefault="004B74AB" w:rsidP="00CB27A7">
      <w:pPr>
        <w:pStyle w:val="2"/>
        <w:numPr>
          <w:ilvl w:val="0"/>
          <w:numId w:val="55"/>
        </w:numPr>
        <w:spacing w:before="0" w:after="0"/>
        <w:ind w:left="1196" w:hanging="487"/>
        <w:rPr>
          <w:sz w:val="18"/>
          <w:szCs w:val="18"/>
        </w:rPr>
      </w:pPr>
      <w:r w:rsidRPr="004E2AD5">
        <w:rPr>
          <w:sz w:val="18"/>
          <w:szCs w:val="18"/>
        </w:rPr>
        <w:t>прекратить оказание услуги без возврата оплаты в случае: опоздания Арендатора более чем на 15 минут; отказа от прохождения инструктажа; явки в состоянии алкогольного или наркотического опьянения; иных нарушений требований законодательства РФ.</w:t>
      </w:r>
    </w:p>
    <w:p w14:paraId="40AF7B2D" w14:textId="54553F77" w:rsidR="000B5EAE" w:rsidRPr="00BE2D58" w:rsidRDefault="000B5EAE" w:rsidP="00BE2D58">
      <w:pPr>
        <w:pStyle w:val="1"/>
        <w:spacing w:line="240" w:lineRule="auto"/>
        <w:rPr>
          <w:sz w:val="20"/>
          <w:szCs w:val="20"/>
        </w:rPr>
      </w:pPr>
      <w:r w:rsidRPr="00BE2D58">
        <w:rPr>
          <w:sz w:val="20"/>
          <w:szCs w:val="20"/>
        </w:rPr>
        <w:t xml:space="preserve">Ответственность сторон </w:t>
      </w:r>
    </w:p>
    <w:p w14:paraId="2D7EF8A4" w14:textId="74F5F4FB" w:rsidR="00BD4B5E" w:rsidRPr="00BD4B5E" w:rsidRDefault="000B5EAE" w:rsidP="00BD4B5E">
      <w:pPr>
        <w:pStyle w:val="2"/>
        <w:numPr>
          <w:ilvl w:val="1"/>
          <w:numId w:val="2"/>
        </w:numPr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>Ответственность</w:t>
      </w:r>
      <w:r w:rsidR="00BD4B5E">
        <w:rPr>
          <w:b/>
          <w:bCs/>
          <w:sz w:val="18"/>
          <w:szCs w:val="18"/>
          <w:lang w:val="en-US"/>
        </w:rPr>
        <w:t> </w:t>
      </w:r>
      <w:r w:rsidR="005953B4" w:rsidRPr="00BE2D58">
        <w:rPr>
          <w:b/>
          <w:bCs/>
          <w:sz w:val="18"/>
          <w:szCs w:val="18"/>
        </w:rPr>
        <w:t>А</w:t>
      </w:r>
      <w:r w:rsidRPr="00BE2D58">
        <w:rPr>
          <w:b/>
          <w:bCs/>
          <w:sz w:val="18"/>
          <w:szCs w:val="18"/>
        </w:rPr>
        <w:t>рендатора</w:t>
      </w:r>
      <w:r w:rsidR="004A0C48" w:rsidRPr="00BE2D58">
        <w:rPr>
          <w:b/>
          <w:bCs/>
          <w:sz w:val="18"/>
          <w:szCs w:val="18"/>
        </w:rPr>
        <w:t>.</w:t>
      </w:r>
      <w:r w:rsidRPr="00BE2D58">
        <w:rPr>
          <w:b/>
          <w:bCs/>
          <w:sz w:val="18"/>
          <w:szCs w:val="18"/>
        </w:rPr>
        <w:t xml:space="preserve"> </w:t>
      </w:r>
      <w:r w:rsidR="004A0C48" w:rsidRPr="00BE2D58">
        <w:rPr>
          <w:b/>
          <w:bCs/>
          <w:sz w:val="18"/>
          <w:szCs w:val="18"/>
        </w:rPr>
        <w:br/>
      </w:r>
      <w:r w:rsidR="00386B83" w:rsidRPr="00BE2D58">
        <w:rPr>
          <w:sz w:val="18"/>
          <w:szCs w:val="18"/>
        </w:rPr>
        <w:t>В случае</w:t>
      </w:r>
      <w:r w:rsidR="00BD4B5E">
        <w:rPr>
          <w:sz w:val="18"/>
          <w:szCs w:val="18"/>
        </w:rPr>
        <w:t xml:space="preserve"> несвоевременного возврата катера,</w:t>
      </w:r>
      <w:r w:rsidR="00386B83" w:rsidRPr="00BE2D58">
        <w:rPr>
          <w:sz w:val="18"/>
          <w:szCs w:val="18"/>
        </w:rPr>
        <w:t xml:space="preserve"> порчи или утраты имущества Арендодателя, Арендатор обязуется выплатить штраф </w:t>
      </w:r>
      <w:r w:rsidR="00392645">
        <w:rPr>
          <w:sz w:val="18"/>
          <w:szCs w:val="18"/>
        </w:rPr>
        <w:t>исходя из Штрафных т</w:t>
      </w:r>
      <w:r w:rsidR="00395DA6" w:rsidRPr="00BE2D58">
        <w:rPr>
          <w:sz w:val="18"/>
          <w:szCs w:val="18"/>
        </w:rPr>
        <w:t>ариф</w:t>
      </w:r>
      <w:r w:rsidR="00392645">
        <w:rPr>
          <w:sz w:val="18"/>
          <w:szCs w:val="18"/>
        </w:rPr>
        <w:t>ов</w:t>
      </w:r>
      <w:r w:rsidR="00395DA6" w:rsidRPr="00BE2D58">
        <w:rPr>
          <w:sz w:val="18"/>
          <w:szCs w:val="18"/>
        </w:rPr>
        <w:t>, размещенных на сайте Арендодателя</w:t>
      </w:r>
      <w:r w:rsidR="00AC305C">
        <w:rPr>
          <w:sz w:val="18"/>
          <w:szCs w:val="18"/>
        </w:rPr>
        <w:t xml:space="preserve"> </w:t>
      </w:r>
      <w:hyperlink r:id="rId7" w:history="1">
        <w:r w:rsidR="00392645" w:rsidRPr="00392645">
          <w:rPr>
            <w:rStyle w:val="a3"/>
            <w:sz w:val="18"/>
            <w:szCs w:val="18"/>
            <w:u w:val="none"/>
          </w:rPr>
          <w:t>https://ridecity.ru</w:t>
        </w:r>
      </w:hyperlink>
      <w:r w:rsidR="00392645">
        <w:rPr>
          <w:sz w:val="18"/>
          <w:szCs w:val="18"/>
        </w:rPr>
        <w:t>,</w:t>
      </w:r>
      <w:r w:rsidR="00392645" w:rsidRPr="00392645">
        <w:rPr>
          <w:sz w:val="18"/>
          <w:szCs w:val="18"/>
        </w:rPr>
        <w:t xml:space="preserve"> </w:t>
      </w:r>
      <w:r w:rsidR="00392645">
        <w:rPr>
          <w:sz w:val="18"/>
          <w:szCs w:val="18"/>
        </w:rPr>
        <w:t xml:space="preserve">действующих на момент </w:t>
      </w:r>
      <w:r w:rsidR="0025192E">
        <w:rPr>
          <w:sz w:val="18"/>
          <w:szCs w:val="18"/>
        </w:rPr>
        <w:t>заключения договора.</w:t>
      </w:r>
      <w:r w:rsidR="00BD4B5E" w:rsidRPr="0003230A">
        <w:rPr>
          <w:sz w:val="18"/>
          <w:szCs w:val="18"/>
        </w:rPr>
        <w:br/>
      </w:r>
      <w:r w:rsidR="00BD4B5E">
        <w:rPr>
          <w:sz w:val="18"/>
          <w:szCs w:val="18"/>
        </w:rPr>
        <w:br/>
      </w:r>
      <w:r w:rsidR="00BD4B5E" w:rsidRPr="00BD4B5E">
        <w:rPr>
          <w:b/>
          <w:bCs/>
          <w:sz w:val="18"/>
          <w:szCs w:val="18"/>
        </w:rPr>
        <w:t xml:space="preserve">В случае нарушения правил поведения на воде, нарушения техники безопасности либо выхода за пределы разрешённых зон, что повлекло остановку катера сотрудниками ГИМС или правоохранительными органами, а равно посадку катера на мель, Арендатор обязуется выплатить Арендодателю возмещение «простоя» из расчёта </w:t>
      </w:r>
      <w:r w:rsidR="00BD4B5E" w:rsidRPr="004E2AD5">
        <w:rPr>
          <w:b/>
          <w:bCs/>
          <w:sz w:val="18"/>
          <w:szCs w:val="18"/>
        </w:rPr>
        <w:t>2 000 руб. за каждые 30 минут.</w:t>
      </w:r>
    </w:p>
    <w:p w14:paraId="29F60CAA" w14:textId="6A41D9BB" w:rsidR="00395DA6" w:rsidRPr="00BE2D58" w:rsidRDefault="00BD4B5E" w:rsidP="00BD4B5E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D4B5E">
        <w:rPr>
          <w:sz w:val="18"/>
          <w:szCs w:val="18"/>
        </w:rPr>
        <w:t xml:space="preserve">Арендатор несёт ответственность перед Арендодателем и третьими лицами за порчу имущества и причинение вреда имуществу и здоровью в результате своих действий/бездействия при использовании </w:t>
      </w:r>
      <w:r>
        <w:rPr>
          <w:sz w:val="18"/>
          <w:szCs w:val="18"/>
        </w:rPr>
        <w:t>имущества</w:t>
      </w:r>
      <w:r w:rsidRPr="00BD4B5E">
        <w:rPr>
          <w:sz w:val="18"/>
          <w:szCs w:val="18"/>
        </w:rPr>
        <w:t>.</w:t>
      </w:r>
    </w:p>
    <w:p w14:paraId="004063B5" w14:textId="610E5EBE" w:rsidR="0069702E" w:rsidRDefault="000B5EAE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b/>
          <w:bCs/>
          <w:sz w:val="18"/>
          <w:szCs w:val="18"/>
        </w:rPr>
        <w:t xml:space="preserve">Ответственность </w:t>
      </w:r>
      <w:r w:rsidR="005953B4" w:rsidRPr="00BE2D58">
        <w:rPr>
          <w:b/>
          <w:bCs/>
          <w:sz w:val="18"/>
          <w:szCs w:val="18"/>
        </w:rPr>
        <w:t>А</w:t>
      </w:r>
      <w:r w:rsidRPr="00BE2D58">
        <w:rPr>
          <w:b/>
          <w:bCs/>
          <w:sz w:val="18"/>
          <w:szCs w:val="18"/>
        </w:rPr>
        <w:t>рендодателя</w:t>
      </w:r>
      <w:r w:rsidR="004A0C48" w:rsidRPr="00BE2D58">
        <w:rPr>
          <w:b/>
          <w:bCs/>
          <w:sz w:val="18"/>
          <w:szCs w:val="18"/>
        </w:rPr>
        <w:t>.</w:t>
      </w:r>
      <w:r w:rsidRPr="00BE2D58">
        <w:rPr>
          <w:b/>
          <w:bCs/>
          <w:sz w:val="18"/>
          <w:szCs w:val="18"/>
        </w:rPr>
        <w:t xml:space="preserve"> </w:t>
      </w:r>
      <w:r w:rsidR="004A0C48" w:rsidRPr="00BE2D58">
        <w:rPr>
          <w:b/>
          <w:bCs/>
          <w:sz w:val="18"/>
          <w:szCs w:val="18"/>
        </w:rPr>
        <w:br/>
      </w:r>
      <w:r w:rsidR="004771F6" w:rsidRPr="00BE2D58">
        <w:rPr>
          <w:sz w:val="18"/>
          <w:szCs w:val="18"/>
        </w:rPr>
        <w:t xml:space="preserve">Арендодатель не несет ответственности за травмы, полученные в результате использования </w:t>
      </w:r>
      <w:r w:rsidR="0069702E" w:rsidRPr="00BE2D58">
        <w:rPr>
          <w:sz w:val="18"/>
          <w:szCs w:val="18"/>
        </w:rPr>
        <w:t xml:space="preserve">имущества, а также </w:t>
      </w:r>
      <w:r w:rsidR="0073795B" w:rsidRPr="00BE2D58">
        <w:rPr>
          <w:sz w:val="18"/>
          <w:szCs w:val="18"/>
        </w:rPr>
        <w:t>за</w:t>
      </w:r>
      <w:r w:rsidR="00BE2D58">
        <w:rPr>
          <w:sz w:val="18"/>
          <w:szCs w:val="18"/>
        </w:rPr>
        <w:t xml:space="preserve"> </w:t>
      </w:r>
      <w:r w:rsidR="0073795B" w:rsidRPr="00BE2D58">
        <w:rPr>
          <w:sz w:val="18"/>
          <w:szCs w:val="18"/>
        </w:rPr>
        <w:t xml:space="preserve">нанесенный </w:t>
      </w:r>
      <w:r w:rsidR="0069702E" w:rsidRPr="00BE2D58">
        <w:rPr>
          <w:sz w:val="18"/>
          <w:szCs w:val="18"/>
        </w:rPr>
        <w:t xml:space="preserve">Арендатором </w:t>
      </w:r>
      <w:r w:rsidR="0073795B" w:rsidRPr="00BE2D58">
        <w:rPr>
          <w:sz w:val="18"/>
          <w:szCs w:val="18"/>
        </w:rPr>
        <w:t>ущерб третьим лицам</w:t>
      </w:r>
      <w:r w:rsidR="0069702E" w:rsidRPr="00BE2D58">
        <w:rPr>
          <w:sz w:val="18"/>
          <w:szCs w:val="18"/>
        </w:rPr>
        <w:t xml:space="preserve"> и их имуществу, допущенный вследствие использования имущества Арендодателя. </w:t>
      </w:r>
    </w:p>
    <w:p w14:paraId="0DA0013C" w14:textId="5ECC668C" w:rsidR="00BD4B5E" w:rsidRPr="00F013E3" w:rsidRDefault="00BD4B5E" w:rsidP="00E021ED">
      <w:pPr>
        <w:pStyle w:val="Body"/>
        <w:ind w:left="709" w:firstLine="11"/>
        <w:jc w:val="left"/>
        <w:rPr>
          <w:sz w:val="18"/>
          <w:szCs w:val="18"/>
        </w:rPr>
      </w:pPr>
      <w:r w:rsidRPr="00BD4B5E">
        <w:rPr>
          <w:sz w:val="18"/>
          <w:szCs w:val="18"/>
        </w:rPr>
        <w:t>Арендодатель не несёт ответственности за нарушение Арендатором правил поведения на воде и требований техники</w:t>
      </w:r>
      <w:r>
        <w:rPr>
          <w:sz w:val="18"/>
          <w:szCs w:val="18"/>
        </w:rPr>
        <w:t xml:space="preserve"> </w:t>
      </w:r>
      <w:r w:rsidRPr="00BD4B5E">
        <w:rPr>
          <w:sz w:val="18"/>
          <w:szCs w:val="18"/>
        </w:rPr>
        <w:t>безопасности.</w:t>
      </w:r>
      <w:r w:rsidR="00F013E3">
        <w:rPr>
          <w:sz w:val="18"/>
          <w:szCs w:val="18"/>
        </w:rPr>
        <w:br/>
      </w:r>
      <w:r w:rsidR="00F013E3" w:rsidRPr="00BD4B5E">
        <w:rPr>
          <w:sz w:val="18"/>
          <w:szCs w:val="18"/>
        </w:rPr>
        <w:t>Арендодатель не несёт</w:t>
      </w:r>
      <w:r w:rsidR="00F013E3" w:rsidRPr="00F013E3">
        <w:rPr>
          <w:sz w:val="18"/>
          <w:szCs w:val="18"/>
        </w:rPr>
        <w:t xml:space="preserve"> за нарушение Арендатором действующего законодательства Российской Федерации.</w:t>
      </w:r>
    </w:p>
    <w:p w14:paraId="7FA328DD" w14:textId="35116058" w:rsidR="005953B4" w:rsidRPr="00BE2D58" w:rsidRDefault="005953B4" w:rsidP="00BE2D58">
      <w:pPr>
        <w:pStyle w:val="2"/>
        <w:spacing w:line="240" w:lineRule="auto"/>
        <w:ind w:left="720" w:firstLine="0"/>
        <w:jc w:val="left"/>
        <w:rPr>
          <w:b/>
          <w:bCs/>
          <w:sz w:val="18"/>
          <w:szCs w:val="18"/>
        </w:rPr>
      </w:pPr>
      <w:r w:rsidRPr="00BE2D58">
        <w:rPr>
          <w:sz w:val="18"/>
          <w:szCs w:val="18"/>
        </w:rPr>
        <w:t xml:space="preserve">Арендодатель не несет ответственности за полное или частичное неисполнение условий настоящего договора, если такое неисполнение является следствием обстоятельств непреодолимой силы. </w:t>
      </w:r>
      <w:bookmarkStart w:id="4" w:name="_headingh.njjzq3ry1jxs"/>
      <w:bookmarkStart w:id="5" w:name="_headingh.fe3ri32gvofm"/>
      <w:bookmarkEnd w:id="4"/>
      <w:bookmarkEnd w:id="5"/>
    </w:p>
    <w:p w14:paraId="0D14E5B0" w14:textId="093FF4AE" w:rsidR="0025192E" w:rsidRPr="0025192E" w:rsidRDefault="001F2102" w:rsidP="0025192E">
      <w:pPr>
        <w:pStyle w:val="Head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sz w:val="20"/>
          <w:szCs w:val="20"/>
        </w:rPr>
      </w:pPr>
      <w:r w:rsidRPr="00BE2D58">
        <w:rPr>
          <w:sz w:val="20"/>
          <w:szCs w:val="20"/>
        </w:rPr>
        <w:lastRenderedPageBreak/>
        <w:t>Заключительные положения</w:t>
      </w:r>
    </w:p>
    <w:p w14:paraId="390E91B4" w14:textId="77777777" w:rsidR="00F013E3" w:rsidRPr="00F013E3" w:rsidRDefault="00F013E3" w:rsidP="00F013E3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  <w:highlight w:val="yellow"/>
        </w:rPr>
      </w:pPr>
      <w:r>
        <w:rPr>
          <w:sz w:val="18"/>
          <w:szCs w:val="18"/>
        </w:rPr>
        <w:t>Оферта</w:t>
      </w:r>
      <w:r w:rsidRPr="00F013E3">
        <w:rPr>
          <w:sz w:val="18"/>
          <w:szCs w:val="18"/>
        </w:rPr>
        <w:t xml:space="preserve"> вступает в силу с момента е</w:t>
      </w:r>
      <w:r>
        <w:rPr>
          <w:sz w:val="18"/>
          <w:szCs w:val="18"/>
        </w:rPr>
        <w:t>е</w:t>
      </w:r>
      <w:r w:rsidRPr="00F013E3">
        <w:rPr>
          <w:sz w:val="18"/>
          <w:szCs w:val="18"/>
        </w:rPr>
        <w:t xml:space="preserve"> опубликования на </w:t>
      </w:r>
      <w:r>
        <w:rPr>
          <w:sz w:val="18"/>
          <w:szCs w:val="18"/>
        </w:rPr>
        <w:t>с</w:t>
      </w:r>
      <w:r w:rsidRPr="00F013E3">
        <w:rPr>
          <w:sz w:val="18"/>
          <w:szCs w:val="18"/>
        </w:rPr>
        <w:t xml:space="preserve">айте в сети </w:t>
      </w:r>
      <w:r>
        <w:rPr>
          <w:sz w:val="18"/>
          <w:szCs w:val="18"/>
        </w:rPr>
        <w:t>и</w:t>
      </w:r>
      <w:r w:rsidRPr="00F013E3">
        <w:rPr>
          <w:sz w:val="18"/>
          <w:szCs w:val="18"/>
        </w:rPr>
        <w:t>нтернет и действует до момента отзыва/изменения Оферты Арендодателем.</w:t>
      </w:r>
    </w:p>
    <w:p w14:paraId="441A1A06" w14:textId="293520A1" w:rsidR="00333B17" w:rsidRDefault="0025192E" w:rsidP="00333B17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Стороны соглашаются, что все тарифы и штрафы, размещенные на сайте </w:t>
      </w:r>
      <w:r w:rsidR="00981868">
        <w:rPr>
          <w:sz w:val="18"/>
          <w:szCs w:val="18"/>
        </w:rPr>
        <w:t>Арендодателя,</w:t>
      </w:r>
      <w:r>
        <w:rPr>
          <w:sz w:val="18"/>
          <w:szCs w:val="18"/>
        </w:rPr>
        <w:t xml:space="preserve"> </w:t>
      </w:r>
      <w:r w:rsidR="003F5DE3">
        <w:rPr>
          <w:sz w:val="18"/>
          <w:szCs w:val="18"/>
        </w:rPr>
        <w:t>имеют юридическую силу.</w:t>
      </w:r>
    </w:p>
    <w:p w14:paraId="6BD69AB0" w14:textId="2DF42044" w:rsidR="00333B17" w:rsidRPr="00333B17" w:rsidRDefault="00333B17" w:rsidP="00333B17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333B17">
        <w:rPr>
          <w:sz w:val="18"/>
          <w:szCs w:val="18"/>
        </w:rPr>
        <w:t xml:space="preserve">Арендодатель имеет право на одностороннее изменение тарифов </w:t>
      </w:r>
      <w:r>
        <w:rPr>
          <w:sz w:val="18"/>
          <w:szCs w:val="18"/>
        </w:rPr>
        <w:t xml:space="preserve">на сайте Арендодателя </w:t>
      </w:r>
      <w:r w:rsidRPr="00333B17">
        <w:rPr>
          <w:sz w:val="18"/>
          <w:szCs w:val="18"/>
        </w:rPr>
        <w:t xml:space="preserve">без уведомления Арендатора. </w:t>
      </w:r>
    </w:p>
    <w:p w14:paraId="72FDC260" w14:textId="3D16C6E0" w:rsidR="001F2102" w:rsidRPr="00BE2D58" w:rsidRDefault="001F2102" w:rsidP="00BE2D58">
      <w:pPr>
        <w:pStyle w:val="2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 w:rsidRPr="00BE2D58">
        <w:rPr>
          <w:sz w:val="18"/>
          <w:szCs w:val="18"/>
        </w:rPr>
        <w:t xml:space="preserve">Все споры и разногласия, возникающие между сторонами по настоящему договору или в связи с ним, разрешаются путем переговоров. В случае невозможности разрешения разногласий путем переговоров, они подлежат рассмотрению в арбитражном суде по месту </w:t>
      </w:r>
      <w:r w:rsidR="004D144A">
        <w:rPr>
          <w:sz w:val="18"/>
          <w:szCs w:val="18"/>
        </w:rPr>
        <w:t>регистрации Арендодателя</w:t>
      </w:r>
      <w:r w:rsidRPr="00BE2D58">
        <w:rPr>
          <w:sz w:val="18"/>
          <w:szCs w:val="18"/>
        </w:rPr>
        <w:t>.</w:t>
      </w:r>
      <w:bookmarkStart w:id="6" w:name="_headingh.or82ziday2th"/>
      <w:bookmarkEnd w:id="6"/>
    </w:p>
    <w:p w14:paraId="3B563427" w14:textId="299DCC54" w:rsidR="002838E9" w:rsidRPr="00DD66F6" w:rsidRDefault="002838E9" w:rsidP="00DD66F6">
      <w:pPr>
        <w:pStyle w:val="2"/>
        <w:spacing w:line="240" w:lineRule="auto"/>
        <w:ind w:left="720" w:firstLine="0"/>
        <w:jc w:val="left"/>
        <w:rPr>
          <w:sz w:val="18"/>
          <w:szCs w:val="18"/>
        </w:rPr>
        <w:sectPr w:rsidR="002838E9" w:rsidRPr="00DD66F6" w:rsidSect="00A72931">
          <w:headerReference w:type="default" r:id="rId8"/>
          <w:headerReference w:type="first" r:id="rId9"/>
          <w:footerReference w:type="first" r:id="rId10"/>
          <w:pgSz w:w="11900" w:h="16840"/>
          <w:pgMar w:top="833" w:right="833" w:bottom="833" w:left="833" w:header="380" w:footer="170" w:gutter="0"/>
          <w:pgNumType w:start="1"/>
          <w:cols w:space="720"/>
          <w:titlePg/>
          <w:docGrid w:linePitch="326"/>
        </w:sectPr>
      </w:pPr>
      <w:bookmarkStart w:id="7" w:name="_headingh.5r6zgnqetdlt"/>
      <w:bookmarkStart w:id="8" w:name="_headingh.8nyde8r8vsc7"/>
      <w:bookmarkStart w:id="9" w:name="_headingh.12y60iex4x2b"/>
      <w:bookmarkStart w:id="10" w:name="_headingh.u0rrefpjil8e"/>
      <w:bookmarkStart w:id="11" w:name="_headingh.8482sqxiswl1"/>
      <w:bookmarkStart w:id="12" w:name="_headingh.ow2paurhpper"/>
      <w:bookmarkStart w:id="13" w:name="_headingh.bprokxm7hmio"/>
      <w:bookmarkStart w:id="14" w:name="_headingh.j2st617eax5k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DEC673D" w14:textId="59BA81EA" w:rsidR="002838E9" w:rsidRPr="00AC1F52" w:rsidRDefault="002838E9" w:rsidP="00F013E3">
      <w:pPr>
        <w:pStyle w:val="aa"/>
        <w:jc w:val="left"/>
        <w:rPr>
          <w:b/>
          <w:bCs/>
          <w:color w:val="7D7D7D" w:themeColor="text2" w:themeShade="BF"/>
          <w:sz w:val="14"/>
          <w:szCs w:val="14"/>
        </w:rPr>
      </w:pPr>
    </w:p>
    <w:sectPr w:rsidR="002838E9" w:rsidRPr="00AC1F52" w:rsidSect="001D1A2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33" w:right="833" w:bottom="833" w:left="833" w:header="720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B324" w14:textId="77777777" w:rsidR="003D6D1E" w:rsidRDefault="003D6D1E">
      <w:r>
        <w:separator/>
      </w:r>
    </w:p>
  </w:endnote>
  <w:endnote w:type="continuationSeparator" w:id="0">
    <w:p w14:paraId="656FC526" w14:textId="77777777" w:rsidR="003D6D1E" w:rsidRDefault="003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ABB5" w14:textId="6E76B6B8" w:rsidR="00395DA6" w:rsidRPr="00395DA6" w:rsidRDefault="00395DA6" w:rsidP="000E269D">
    <w:pPr>
      <w:tabs>
        <w:tab w:val="center" w:pos="4153"/>
        <w:tab w:val="right" w:pos="8306"/>
      </w:tabs>
      <w:spacing w:line="220" w:lineRule="exact"/>
      <w:rPr>
        <w:rFonts w:eastAsia="Times New Roman"/>
        <w:sz w:val="20"/>
        <w:szCs w:val="20"/>
        <w:lang w:val="ru-RU" w:eastAsia="ru-RU"/>
      </w:rPr>
    </w:pPr>
    <w:r w:rsidRPr="00395DA6">
      <w:rPr>
        <w:rFonts w:eastAsia="Times New Roman"/>
        <w:i/>
        <w:iCs/>
        <w:sz w:val="20"/>
        <w:szCs w:val="20"/>
        <w:lang w:val="ru-RU" w:eastAsia="ru-RU"/>
      </w:rPr>
      <w:t xml:space="preserve">                                             </w:t>
    </w:r>
    <w:r w:rsidRPr="00395DA6">
      <w:rPr>
        <w:rFonts w:eastAsia="Times New Roman"/>
        <w:sz w:val="20"/>
        <w:szCs w:val="20"/>
        <w:lang w:val="ru-RU" w:eastAsia="ru-RU"/>
      </w:rPr>
      <w:tab/>
      <w:t xml:space="preserve">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281419"/>
      <w:docPartObj>
        <w:docPartGallery w:val="Page Numbers (Bottom of Page)"/>
        <w:docPartUnique/>
      </w:docPartObj>
    </w:sdtPr>
    <w:sdtContent>
      <w:p w14:paraId="29843068" w14:textId="40A4B7FC" w:rsidR="00D11222" w:rsidRDefault="00D112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32C7A7" w14:textId="29D017F6" w:rsidR="002838E9" w:rsidRDefault="002838E9">
    <w:pPr>
      <w:pStyle w:val="Body"/>
      <w:tabs>
        <w:tab w:val="center" w:pos="4677"/>
        <w:tab w:val="right" w:pos="9329"/>
      </w:tabs>
      <w:spacing w:before="0"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D1A7" w14:textId="331A45DE" w:rsidR="002838E9" w:rsidRDefault="002838E9">
    <w:pPr>
      <w:pStyle w:val="Body"/>
      <w:tabs>
        <w:tab w:val="center" w:pos="4677"/>
        <w:tab w:val="right" w:pos="9329"/>
      </w:tabs>
      <w:spacing w:before="0"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B2F0" w14:textId="77777777" w:rsidR="003D6D1E" w:rsidRDefault="003D6D1E">
      <w:r>
        <w:separator/>
      </w:r>
    </w:p>
  </w:footnote>
  <w:footnote w:type="continuationSeparator" w:id="0">
    <w:p w14:paraId="78567DB1" w14:textId="77777777" w:rsidR="003D6D1E" w:rsidRDefault="003D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2894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BB10E6F" w14:textId="7B607D84" w:rsidR="000E269D" w:rsidRDefault="000E269D">
        <w:pPr>
          <w:pStyle w:val="a5"/>
          <w:jc w:val="right"/>
        </w:pPr>
        <w:r w:rsidRPr="00AC1F52">
          <w:rPr>
            <w:sz w:val="16"/>
            <w:szCs w:val="16"/>
          </w:rPr>
          <w:fldChar w:fldCharType="begin"/>
        </w:r>
        <w:r w:rsidRPr="00AC1F52">
          <w:rPr>
            <w:sz w:val="16"/>
            <w:szCs w:val="16"/>
          </w:rPr>
          <w:instrText>PAGE   \* MERGEFORMAT</w:instrText>
        </w:r>
        <w:r w:rsidRPr="00AC1F52">
          <w:rPr>
            <w:sz w:val="16"/>
            <w:szCs w:val="16"/>
          </w:rPr>
          <w:fldChar w:fldCharType="separate"/>
        </w:r>
        <w:r w:rsidRPr="00AC1F52">
          <w:rPr>
            <w:sz w:val="16"/>
            <w:szCs w:val="16"/>
            <w:lang w:val="ru-RU"/>
          </w:rPr>
          <w:t>2</w:t>
        </w:r>
        <w:r w:rsidRPr="00AC1F52">
          <w:rPr>
            <w:sz w:val="16"/>
            <w:szCs w:val="16"/>
          </w:rPr>
          <w:fldChar w:fldCharType="end"/>
        </w:r>
      </w:p>
    </w:sdtContent>
  </w:sdt>
  <w:p w14:paraId="57037C90" w14:textId="29CFA87B" w:rsidR="002838E9" w:rsidRDefault="002838E9">
    <w:pPr>
      <w:pStyle w:val="Body"/>
      <w:tabs>
        <w:tab w:val="center" w:pos="4677"/>
        <w:tab w:val="right" w:pos="9329"/>
      </w:tabs>
      <w:spacing w:before="0"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366741"/>
      <w:docPartObj>
        <w:docPartGallery w:val="Page Numbers (Top of Page)"/>
        <w:docPartUnique/>
      </w:docPartObj>
    </w:sdtPr>
    <w:sdtContent>
      <w:p w14:paraId="1A2B5F0B" w14:textId="77777777" w:rsidR="000E269D" w:rsidRDefault="000E269D">
        <w:pPr>
          <w:pStyle w:val="a5"/>
          <w:jc w:val="right"/>
        </w:pPr>
        <w:r>
          <w:rPr>
            <w:lang w:val="ru-RU"/>
          </w:rPr>
          <w:t xml:space="preserve"> </w:t>
        </w:r>
        <w:r w:rsidRPr="00AC1F52">
          <w:rPr>
            <w:sz w:val="16"/>
            <w:szCs w:val="16"/>
          </w:rPr>
          <w:fldChar w:fldCharType="begin"/>
        </w:r>
        <w:r w:rsidRPr="00AC1F52">
          <w:rPr>
            <w:sz w:val="16"/>
            <w:szCs w:val="16"/>
          </w:rPr>
          <w:instrText>PAGE   \* MERGEFORMAT</w:instrText>
        </w:r>
        <w:r w:rsidRPr="00AC1F52">
          <w:rPr>
            <w:sz w:val="16"/>
            <w:szCs w:val="16"/>
          </w:rPr>
          <w:fldChar w:fldCharType="separate"/>
        </w:r>
        <w:r w:rsidRPr="00AC1F52">
          <w:rPr>
            <w:sz w:val="16"/>
            <w:szCs w:val="16"/>
            <w:lang w:val="ru-RU"/>
          </w:rPr>
          <w:t>2</w:t>
        </w:r>
        <w:r w:rsidRPr="00AC1F52">
          <w:rPr>
            <w:sz w:val="16"/>
            <w:szCs w:val="16"/>
          </w:rPr>
          <w:fldChar w:fldCharType="end"/>
        </w:r>
      </w:p>
    </w:sdtContent>
  </w:sdt>
  <w:p w14:paraId="15DEA9F8" w14:textId="77777777" w:rsidR="000E269D" w:rsidRDefault="000E26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2ED2" w14:textId="55E41E54" w:rsidR="002838E9" w:rsidRDefault="002838E9">
    <w:pPr>
      <w:pStyle w:val="Body"/>
      <w:tabs>
        <w:tab w:val="center" w:pos="4677"/>
        <w:tab w:val="right" w:pos="9329"/>
      </w:tabs>
      <w:spacing w:before="0" w:after="0"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E288" w14:textId="77777777" w:rsidR="002838E9" w:rsidRDefault="002838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A6"/>
    <w:multiLevelType w:val="hybridMultilevel"/>
    <w:tmpl w:val="EC2CD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296"/>
    <w:multiLevelType w:val="hybridMultilevel"/>
    <w:tmpl w:val="6FE8B484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95527C4"/>
    <w:multiLevelType w:val="multilevel"/>
    <w:tmpl w:val="A244A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E87FE5"/>
    <w:multiLevelType w:val="hybridMultilevel"/>
    <w:tmpl w:val="A54AB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D6126"/>
    <w:multiLevelType w:val="hybridMultilevel"/>
    <w:tmpl w:val="65E44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54E08"/>
    <w:multiLevelType w:val="hybridMultilevel"/>
    <w:tmpl w:val="BBD434E0"/>
    <w:lvl w:ilvl="0" w:tplc="354AB8B6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6" w15:restartNumberingAfterBreak="0">
    <w:nsid w:val="1FB04B84"/>
    <w:multiLevelType w:val="hybridMultilevel"/>
    <w:tmpl w:val="634A665C"/>
    <w:numStyleLink w:val="ImportedStyle5"/>
  </w:abstractNum>
  <w:abstractNum w:abstractNumId="7" w15:restartNumberingAfterBreak="0">
    <w:nsid w:val="22392523"/>
    <w:multiLevelType w:val="hybridMultilevel"/>
    <w:tmpl w:val="AC8C0510"/>
    <w:numStyleLink w:val="ImportedStyle3"/>
  </w:abstractNum>
  <w:abstractNum w:abstractNumId="8" w15:restartNumberingAfterBreak="0">
    <w:nsid w:val="264A3074"/>
    <w:multiLevelType w:val="multilevel"/>
    <w:tmpl w:val="395A8BAC"/>
    <w:lvl w:ilvl="0">
      <w:start w:val="1"/>
      <w:numFmt w:val="decimal"/>
      <w:pStyle w:val="1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4352AE"/>
    <w:multiLevelType w:val="hybridMultilevel"/>
    <w:tmpl w:val="6A72319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CD10293"/>
    <w:multiLevelType w:val="hybridMultilevel"/>
    <w:tmpl w:val="E296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01698"/>
    <w:multiLevelType w:val="hybridMultilevel"/>
    <w:tmpl w:val="09D21EA4"/>
    <w:numStyleLink w:val="ImportedStyle4"/>
  </w:abstractNum>
  <w:abstractNum w:abstractNumId="12" w15:restartNumberingAfterBreak="0">
    <w:nsid w:val="311827F6"/>
    <w:multiLevelType w:val="hybridMultilevel"/>
    <w:tmpl w:val="64E89D0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3" w15:restartNumberingAfterBreak="0">
    <w:nsid w:val="34AA0E40"/>
    <w:multiLevelType w:val="hybridMultilevel"/>
    <w:tmpl w:val="02E206FE"/>
    <w:numStyleLink w:val="ImportedStyle6"/>
  </w:abstractNum>
  <w:abstractNum w:abstractNumId="14" w15:restartNumberingAfterBreak="0">
    <w:nsid w:val="366D3246"/>
    <w:multiLevelType w:val="hybridMultilevel"/>
    <w:tmpl w:val="58F4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95035"/>
    <w:multiLevelType w:val="hybridMultilevel"/>
    <w:tmpl w:val="FC98EF34"/>
    <w:numStyleLink w:val="ImportedStyle7"/>
  </w:abstractNum>
  <w:abstractNum w:abstractNumId="16" w15:restartNumberingAfterBreak="0">
    <w:nsid w:val="48925AD5"/>
    <w:multiLevelType w:val="hybridMultilevel"/>
    <w:tmpl w:val="5B8A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3A9D"/>
    <w:multiLevelType w:val="multilevel"/>
    <w:tmpl w:val="B59A6BC6"/>
    <w:styleLink w:val="ImportedStyle9"/>
    <w:lvl w:ilvl="0">
      <w:start w:val="1"/>
      <w:numFmt w:val="decimal"/>
      <w:lvlText w:val="%1."/>
      <w:lvlJc w:val="left"/>
      <w:pPr>
        <w:tabs>
          <w:tab w:val="num" w:pos="720"/>
        </w:tabs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1A54AD"/>
    <w:multiLevelType w:val="multilevel"/>
    <w:tmpl w:val="8028E756"/>
    <w:styleLink w:val="ImportedStyle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633FD5"/>
    <w:multiLevelType w:val="hybridMultilevel"/>
    <w:tmpl w:val="09D21EA4"/>
    <w:styleLink w:val="ImportedStyle4"/>
    <w:lvl w:ilvl="0" w:tplc="F3C8F9C2">
      <w:start w:val="1"/>
      <w:numFmt w:val="bullet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87FE4">
      <w:start w:val="1"/>
      <w:numFmt w:val="bullet"/>
      <w:lvlText w:val="-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06AFA0">
      <w:start w:val="1"/>
      <w:numFmt w:val="bullet"/>
      <w:lvlText w:val="-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6E04C">
      <w:start w:val="1"/>
      <w:numFmt w:val="bullet"/>
      <w:lvlText w:val="-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42D9C">
      <w:start w:val="1"/>
      <w:numFmt w:val="bullet"/>
      <w:lvlText w:val="-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883FE">
      <w:start w:val="1"/>
      <w:numFmt w:val="bullet"/>
      <w:lvlText w:val="-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089FA">
      <w:start w:val="1"/>
      <w:numFmt w:val="bullet"/>
      <w:lvlText w:val="-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63B50">
      <w:start w:val="1"/>
      <w:numFmt w:val="bullet"/>
      <w:lvlText w:val="-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C0C9C">
      <w:start w:val="1"/>
      <w:numFmt w:val="bullet"/>
      <w:lvlText w:val="-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F7D3FF6"/>
    <w:multiLevelType w:val="hybridMultilevel"/>
    <w:tmpl w:val="D6F02DA0"/>
    <w:lvl w:ilvl="0" w:tplc="354AB8B6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1" w15:restartNumberingAfterBreak="0">
    <w:nsid w:val="562A5CCA"/>
    <w:multiLevelType w:val="hybridMultilevel"/>
    <w:tmpl w:val="FC98EF34"/>
    <w:styleLink w:val="ImportedStyle7"/>
    <w:lvl w:ilvl="0" w:tplc="332C8652">
      <w:start w:val="1"/>
      <w:numFmt w:val="bullet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F2A4BE">
      <w:start w:val="1"/>
      <w:numFmt w:val="bullet"/>
      <w:lvlText w:val="-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7CD9AC">
      <w:start w:val="1"/>
      <w:numFmt w:val="bullet"/>
      <w:lvlText w:val="-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1E3CC2">
      <w:start w:val="1"/>
      <w:numFmt w:val="bullet"/>
      <w:lvlText w:val="-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84396">
      <w:start w:val="1"/>
      <w:numFmt w:val="bullet"/>
      <w:lvlText w:val="-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1A9EA0">
      <w:start w:val="1"/>
      <w:numFmt w:val="bullet"/>
      <w:lvlText w:val="-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6E4EA">
      <w:start w:val="1"/>
      <w:numFmt w:val="bullet"/>
      <w:lvlText w:val="-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60DBC">
      <w:start w:val="1"/>
      <w:numFmt w:val="bullet"/>
      <w:lvlText w:val="-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46194">
      <w:start w:val="1"/>
      <w:numFmt w:val="bullet"/>
      <w:lvlText w:val="-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3C5AB2"/>
    <w:multiLevelType w:val="hybridMultilevel"/>
    <w:tmpl w:val="634A665C"/>
    <w:styleLink w:val="ImportedStyle5"/>
    <w:lvl w:ilvl="0" w:tplc="36D8537A">
      <w:start w:val="1"/>
      <w:numFmt w:val="bullet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E9AA6">
      <w:start w:val="1"/>
      <w:numFmt w:val="bullet"/>
      <w:lvlText w:val="-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2D150">
      <w:start w:val="1"/>
      <w:numFmt w:val="bullet"/>
      <w:lvlText w:val="-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86D70A">
      <w:start w:val="1"/>
      <w:numFmt w:val="bullet"/>
      <w:lvlText w:val="-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58D9E2">
      <w:start w:val="1"/>
      <w:numFmt w:val="bullet"/>
      <w:lvlText w:val="-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29144">
      <w:start w:val="1"/>
      <w:numFmt w:val="bullet"/>
      <w:lvlText w:val="-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683DC">
      <w:start w:val="1"/>
      <w:numFmt w:val="bullet"/>
      <w:lvlText w:val="-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E5514">
      <w:start w:val="1"/>
      <w:numFmt w:val="bullet"/>
      <w:lvlText w:val="-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243CE2">
      <w:start w:val="1"/>
      <w:numFmt w:val="bullet"/>
      <w:lvlText w:val="-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9347918"/>
    <w:multiLevelType w:val="multilevel"/>
    <w:tmpl w:val="E620FC06"/>
    <w:numStyleLink w:val="ImportedStyle1"/>
  </w:abstractNum>
  <w:abstractNum w:abstractNumId="24" w15:restartNumberingAfterBreak="0">
    <w:nsid w:val="5FD130AE"/>
    <w:multiLevelType w:val="hybridMultilevel"/>
    <w:tmpl w:val="F9E69DF6"/>
    <w:lvl w:ilvl="0" w:tplc="354AB8B6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5" w15:restartNumberingAfterBreak="0">
    <w:nsid w:val="62510A07"/>
    <w:multiLevelType w:val="hybridMultilevel"/>
    <w:tmpl w:val="BDBE9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D663B"/>
    <w:multiLevelType w:val="hybridMultilevel"/>
    <w:tmpl w:val="8480CB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16910"/>
    <w:multiLevelType w:val="multilevel"/>
    <w:tmpl w:val="B59A6BC6"/>
    <w:numStyleLink w:val="ImportedStyle9"/>
  </w:abstractNum>
  <w:abstractNum w:abstractNumId="28" w15:restartNumberingAfterBreak="0">
    <w:nsid w:val="691111B4"/>
    <w:multiLevelType w:val="hybridMultilevel"/>
    <w:tmpl w:val="A1805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07531B"/>
    <w:multiLevelType w:val="multilevel"/>
    <w:tmpl w:val="E620FC06"/>
    <w:styleLink w:val="ImportedStyle1"/>
    <w:lvl w:ilvl="0">
      <w:start w:val="1"/>
      <w:numFmt w:val="decimal"/>
      <w:lvlText w:val="%1."/>
      <w:lvlJc w:val="left"/>
      <w:pPr>
        <w:tabs>
          <w:tab w:val="num" w:pos="720"/>
        </w:tabs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38" w:firstLine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4CC7D7F"/>
    <w:multiLevelType w:val="hybridMultilevel"/>
    <w:tmpl w:val="E28C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72115"/>
    <w:multiLevelType w:val="hybridMultilevel"/>
    <w:tmpl w:val="E28CB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DB1"/>
    <w:multiLevelType w:val="hybridMultilevel"/>
    <w:tmpl w:val="AC8C0510"/>
    <w:styleLink w:val="ImportedStyle3"/>
    <w:lvl w:ilvl="0" w:tplc="9BEC2670">
      <w:start w:val="1"/>
      <w:numFmt w:val="bullet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2CCF4">
      <w:start w:val="1"/>
      <w:numFmt w:val="bullet"/>
      <w:lvlText w:val="-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66A1C">
      <w:start w:val="1"/>
      <w:numFmt w:val="bullet"/>
      <w:lvlText w:val="-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069FEA">
      <w:start w:val="1"/>
      <w:numFmt w:val="bullet"/>
      <w:lvlText w:val="-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C3D38">
      <w:start w:val="1"/>
      <w:numFmt w:val="bullet"/>
      <w:lvlText w:val="-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88F4E">
      <w:start w:val="1"/>
      <w:numFmt w:val="bullet"/>
      <w:lvlText w:val="-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0BC32">
      <w:start w:val="1"/>
      <w:numFmt w:val="bullet"/>
      <w:lvlText w:val="-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E83D2">
      <w:start w:val="1"/>
      <w:numFmt w:val="bullet"/>
      <w:lvlText w:val="-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6FF2A">
      <w:start w:val="1"/>
      <w:numFmt w:val="bullet"/>
      <w:lvlText w:val="-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BD97CE4"/>
    <w:multiLevelType w:val="multilevel"/>
    <w:tmpl w:val="A5A2C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7768FA"/>
    <w:multiLevelType w:val="hybridMultilevel"/>
    <w:tmpl w:val="02E206FE"/>
    <w:styleLink w:val="ImportedStyle6"/>
    <w:lvl w:ilvl="0" w:tplc="C14C166A">
      <w:start w:val="1"/>
      <w:numFmt w:val="bullet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AABBFA">
      <w:start w:val="1"/>
      <w:numFmt w:val="bullet"/>
      <w:lvlText w:val="-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F464F4">
      <w:start w:val="1"/>
      <w:numFmt w:val="bullet"/>
      <w:lvlText w:val="-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046D2">
      <w:start w:val="1"/>
      <w:numFmt w:val="bullet"/>
      <w:lvlText w:val="-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6E4F4A">
      <w:start w:val="1"/>
      <w:numFmt w:val="bullet"/>
      <w:lvlText w:val="-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A3D2A">
      <w:start w:val="1"/>
      <w:numFmt w:val="bullet"/>
      <w:lvlText w:val="-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699D0">
      <w:start w:val="1"/>
      <w:numFmt w:val="bullet"/>
      <w:lvlText w:val="-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B4E4B8">
      <w:start w:val="1"/>
      <w:numFmt w:val="bullet"/>
      <w:lvlText w:val="-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E2FC6">
      <w:start w:val="1"/>
      <w:numFmt w:val="bullet"/>
      <w:lvlText w:val="-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32007776">
    <w:abstractNumId w:val="18"/>
  </w:num>
  <w:num w:numId="2" w16cid:durableId="1537039519">
    <w:abstractNumId w:val="8"/>
  </w:num>
  <w:num w:numId="3" w16cid:durableId="1289437274">
    <w:abstractNumId w:val="8"/>
    <w:lvlOverride w:ilvl="0"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62891493">
    <w:abstractNumId w:val="19"/>
  </w:num>
  <w:num w:numId="5" w16cid:durableId="490173326">
    <w:abstractNumId w:val="11"/>
  </w:num>
  <w:num w:numId="6" w16cid:durableId="1770390729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7725229">
    <w:abstractNumId w:val="22"/>
  </w:num>
  <w:num w:numId="8" w16cid:durableId="1432125348">
    <w:abstractNumId w:val="6"/>
  </w:num>
  <w:num w:numId="9" w16cid:durableId="1420062217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6"/>
      <w:lvl w:ilvl="2">
        <w:start w:val="6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64777234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07633400">
    <w:abstractNumId w:val="34"/>
  </w:num>
  <w:num w:numId="12" w16cid:durableId="192499446">
    <w:abstractNumId w:val="13"/>
  </w:num>
  <w:num w:numId="13" w16cid:durableId="571937377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6"/>
      <w:lvl w:ilvl="2">
        <w:start w:val="6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39901574">
    <w:abstractNumId w:val="32"/>
  </w:num>
  <w:num w:numId="15" w16cid:durableId="577331405">
    <w:abstractNumId w:val="7"/>
  </w:num>
  <w:num w:numId="16" w16cid:durableId="1590969269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68218745">
    <w:abstractNumId w:val="8"/>
  </w:num>
  <w:num w:numId="18" w16cid:durableId="1769616502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820124361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6"/>
      <w:lvl w:ilvl="2">
        <w:start w:val="6"/>
        <w:numFmt w:val="decimal"/>
        <w:suff w:val="nothing"/>
        <w:lvlText w:val="%1.%2.%3."/>
        <w:lvlJc w:val="left"/>
        <w:pPr>
          <w:ind w:left="182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161190669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730035875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6"/>
      <w:lvl w:ilvl="2">
        <w:start w:val="6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114931085">
    <w:abstractNumId w:val="8"/>
    <w:lvlOverride w:ilvl="0">
      <w:startOverride w:val="5"/>
    </w:lvlOverride>
  </w:num>
  <w:num w:numId="23" w16cid:durableId="258176937">
    <w:abstractNumId w:val="21"/>
  </w:num>
  <w:num w:numId="24" w16cid:durableId="938566760">
    <w:abstractNumId w:val="15"/>
  </w:num>
  <w:num w:numId="25" w16cid:durableId="2127692584">
    <w:abstractNumId w:val="8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suff w:val="nothing"/>
        <w:lvlText w:val="%1.%2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02392116">
    <w:abstractNumId w:val="8"/>
    <w:lvlOverride w:ilvl="0">
      <w:startOverride w:val="10"/>
    </w:lvlOverride>
  </w:num>
  <w:num w:numId="27" w16cid:durableId="1642688444">
    <w:abstractNumId w:val="29"/>
  </w:num>
  <w:num w:numId="28" w16cid:durableId="62145984">
    <w:abstractNumId w:val="23"/>
  </w:num>
  <w:num w:numId="29" w16cid:durableId="1828742159">
    <w:abstractNumId w:val="23"/>
    <w:lvlOverride w:ilvl="0">
      <w:startOverride w:val="3"/>
    </w:lvlOverride>
  </w:num>
  <w:num w:numId="30" w16cid:durableId="1558513475">
    <w:abstractNumId w:val="23"/>
    <w:lvlOverride w:ilvl="0">
      <w:lvl w:ilvl="0">
        <w:start w:val="1"/>
        <w:numFmt w:val="decimal"/>
        <w:lvlText w:val="%1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003432184">
    <w:abstractNumId w:val="17"/>
  </w:num>
  <w:num w:numId="32" w16cid:durableId="1143766442">
    <w:abstractNumId w:val="27"/>
  </w:num>
  <w:num w:numId="33" w16cid:durableId="1789859098">
    <w:abstractNumId w:val="27"/>
    <w:lvlOverride w:ilvl="0">
      <w:startOverride w:val="3"/>
    </w:lvlOverride>
  </w:num>
  <w:num w:numId="34" w16cid:durableId="657924053">
    <w:abstractNumId w:val="27"/>
    <w:lvlOverride w:ilvl="0">
      <w:lvl w:ilvl="0">
        <w:start w:val="1"/>
        <w:numFmt w:val="decimal"/>
        <w:lvlText w:val="%1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309624443">
    <w:abstractNumId w:val="25"/>
  </w:num>
  <w:num w:numId="36" w16cid:durableId="322858299">
    <w:abstractNumId w:val="10"/>
  </w:num>
  <w:num w:numId="37" w16cid:durableId="22950724">
    <w:abstractNumId w:val="0"/>
  </w:num>
  <w:num w:numId="38" w16cid:durableId="1448353502">
    <w:abstractNumId w:val="16"/>
  </w:num>
  <w:num w:numId="39" w16cid:durableId="648286310">
    <w:abstractNumId w:val="33"/>
  </w:num>
  <w:num w:numId="40" w16cid:durableId="2040691920">
    <w:abstractNumId w:val="4"/>
  </w:num>
  <w:num w:numId="41" w16cid:durableId="892154390">
    <w:abstractNumId w:val="9"/>
  </w:num>
  <w:num w:numId="42" w16cid:durableId="74981680">
    <w:abstractNumId w:val="26"/>
  </w:num>
  <w:num w:numId="43" w16cid:durableId="383407999">
    <w:abstractNumId w:val="30"/>
  </w:num>
  <w:num w:numId="44" w16cid:durableId="1824735455">
    <w:abstractNumId w:val="31"/>
  </w:num>
  <w:num w:numId="45" w16cid:durableId="1101024506">
    <w:abstractNumId w:val="24"/>
  </w:num>
  <w:num w:numId="46" w16cid:durableId="542981884">
    <w:abstractNumId w:val="3"/>
  </w:num>
  <w:num w:numId="47" w16cid:durableId="341007908">
    <w:abstractNumId w:val="20"/>
  </w:num>
  <w:num w:numId="48" w16cid:durableId="2128086730">
    <w:abstractNumId w:val="5"/>
  </w:num>
  <w:num w:numId="49" w16cid:durableId="855342601">
    <w:abstractNumId w:val="2"/>
  </w:num>
  <w:num w:numId="50" w16cid:durableId="624116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55159653">
    <w:abstractNumId w:val="8"/>
    <w:lvlOverride w:ilvl="0">
      <w:startOverride w:val="1"/>
    </w:lvlOverride>
  </w:num>
  <w:num w:numId="52" w16cid:durableId="747311646">
    <w:abstractNumId w:val="14"/>
  </w:num>
  <w:num w:numId="53" w16cid:durableId="1765762676">
    <w:abstractNumId w:val="12"/>
  </w:num>
  <w:num w:numId="54" w16cid:durableId="1610551202">
    <w:abstractNumId w:val="28"/>
  </w:num>
  <w:num w:numId="55" w16cid:durableId="44866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E9"/>
    <w:rsid w:val="0001192A"/>
    <w:rsid w:val="00014507"/>
    <w:rsid w:val="00020AA3"/>
    <w:rsid w:val="00025F93"/>
    <w:rsid w:val="0003230A"/>
    <w:rsid w:val="0004131A"/>
    <w:rsid w:val="000522B5"/>
    <w:rsid w:val="00084CB0"/>
    <w:rsid w:val="00096C03"/>
    <w:rsid w:val="00097D06"/>
    <w:rsid w:val="000B5EAE"/>
    <w:rsid w:val="000B7F1A"/>
    <w:rsid w:val="000C3DA4"/>
    <w:rsid w:val="000D5952"/>
    <w:rsid w:val="000E269D"/>
    <w:rsid w:val="00112A6F"/>
    <w:rsid w:val="00114FE7"/>
    <w:rsid w:val="00117EF6"/>
    <w:rsid w:val="00134D7E"/>
    <w:rsid w:val="00136BD8"/>
    <w:rsid w:val="00157D29"/>
    <w:rsid w:val="00161533"/>
    <w:rsid w:val="0016797E"/>
    <w:rsid w:val="00172186"/>
    <w:rsid w:val="001A0C52"/>
    <w:rsid w:val="001C3110"/>
    <w:rsid w:val="001C6AFA"/>
    <w:rsid w:val="001D063E"/>
    <w:rsid w:val="001D1A2C"/>
    <w:rsid w:val="001F2102"/>
    <w:rsid w:val="00204A58"/>
    <w:rsid w:val="002111BA"/>
    <w:rsid w:val="002415B6"/>
    <w:rsid w:val="002441D9"/>
    <w:rsid w:val="002454EF"/>
    <w:rsid w:val="00247792"/>
    <w:rsid w:val="0025192E"/>
    <w:rsid w:val="00272392"/>
    <w:rsid w:val="002746FB"/>
    <w:rsid w:val="002838E9"/>
    <w:rsid w:val="0028563A"/>
    <w:rsid w:val="002B4C12"/>
    <w:rsid w:val="002C5FA2"/>
    <w:rsid w:val="002D2D5D"/>
    <w:rsid w:val="002D376C"/>
    <w:rsid w:val="002E0782"/>
    <w:rsid w:val="002E2EDF"/>
    <w:rsid w:val="002E6B6F"/>
    <w:rsid w:val="00315C28"/>
    <w:rsid w:val="00333B17"/>
    <w:rsid w:val="00334096"/>
    <w:rsid w:val="00343EF1"/>
    <w:rsid w:val="003519DE"/>
    <w:rsid w:val="00370F78"/>
    <w:rsid w:val="003731E9"/>
    <w:rsid w:val="0037526B"/>
    <w:rsid w:val="00380CCB"/>
    <w:rsid w:val="00386B83"/>
    <w:rsid w:val="00392645"/>
    <w:rsid w:val="00395DA6"/>
    <w:rsid w:val="003A68C8"/>
    <w:rsid w:val="003C3EEA"/>
    <w:rsid w:val="003D15A8"/>
    <w:rsid w:val="003D387C"/>
    <w:rsid w:val="003D6087"/>
    <w:rsid w:val="003D6D1E"/>
    <w:rsid w:val="003E673B"/>
    <w:rsid w:val="003E6BCC"/>
    <w:rsid w:val="003E6E32"/>
    <w:rsid w:val="003F5DE3"/>
    <w:rsid w:val="003F703C"/>
    <w:rsid w:val="00402A3D"/>
    <w:rsid w:val="00407EEE"/>
    <w:rsid w:val="00412698"/>
    <w:rsid w:val="00412E16"/>
    <w:rsid w:val="00425282"/>
    <w:rsid w:val="00427304"/>
    <w:rsid w:val="0043006E"/>
    <w:rsid w:val="004322C1"/>
    <w:rsid w:val="00435A9B"/>
    <w:rsid w:val="00443F70"/>
    <w:rsid w:val="00444C97"/>
    <w:rsid w:val="004771F6"/>
    <w:rsid w:val="00477EF0"/>
    <w:rsid w:val="004919AC"/>
    <w:rsid w:val="004A0C48"/>
    <w:rsid w:val="004A4466"/>
    <w:rsid w:val="004B74AB"/>
    <w:rsid w:val="004D144A"/>
    <w:rsid w:val="004D76B7"/>
    <w:rsid w:val="004E0556"/>
    <w:rsid w:val="004E2AD5"/>
    <w:rsid w:val="00501BF4"/>
    <w:rsid w:val="00516EB4"/>
    <w:rsid w:val="00533B4C"/>
    <w:rsid w:val="00574031"/>
    <w:rsid w:val="00576ECB"/>
    <w:rsid w:val="005953B4"/>
    <w:rsid w:val="005A3BEF"/>
    <w:rsid w:val="005C0AE5"/>
    <w:rsid w:val="005D20D4"/>
    <w:rsid w:val="005D77E6"/>
    <w:rsid w:val="005D7CD6"/>
    <w:rsid w:val="0063604B"/>
    <w:rsid w:val="006648B9"/>
    <w:rsid w:val="0067411F"/>
    <w:rsid w:val="00675A6D"/>
    <w:rsid w:val="006916BD"/>
    <w:rsid w:val="0069702E"/>
    <w:rsid w:val="006A73BD"/>
    <w:rsid w:val="006B3C96"/>
    <w:rsid w:val="006B6640"/>
    <w:rsid w:val="006D54F7"/>
    <w:rsid w:val="007008A4"/>
    <w:rsid w:val="0071722C"/>
    <w:rsid w:val="00717F35"/>
    <w:rsid w:val="0072292B"/>
    <w:rsid w:val="0073795B"/>
    <w:rsid w:val="0074171B"/>
    <w:rsid w:val="007465B7"/>
    <w:rsid w:val="00762C85"/>
    <w:rsid w:val="007738E3"/>
    <w:rsid w:val="0077734E"/>
    <w:rsid w:val="00791736"/>
    <w:rsid w:val="0079415D"/>
    <w:rsid w:val="00794DC0"/>
    <w:rsid w:val="00796595"/>
    <w:rsid w:val="007B1BBD"/>
    <w:rsid w:val="007B5503"/>
    <w:rsid w:val="007C799C"/>
    <w:rsid w:val="007D6F7E"/>
    <w:rsid w:val="007E44AA"/>
    <w:rsid w:val="007F18DC"/>
    <w:rsid w:val="00806744"/>
    <w:rsid w:val="008111E8"/>
    <w:rsid w:val="0081727C"/>
    <w:rsid w:val="00824453"/>
    <w:rsid w:val="008434ED"/>
    <w:rsid w:val="00845CC9"/>
    <w:rsid w:val="00874218"/>
    <w:rsid w:val="008745B5"/>
    <w:rsid w:val="008745EF"/>
    <w:rsid w:val="00892A9A"/>
    <w:rsid w:val="008A0B06"/>
    <w:rsid w:val="008A1232"/>
    <w:rsid w:val="008A4C47"/>
    <w:rsid w:val="008C0A72"/>
    <w:rsid w:val="008C1D2A"/>
    <w:rsid w:val="008D6778"/>
    <w:rsid w:val="008E26DB"/>
    <w:rsid w:val="00910C6F"/>
    <w:rsid w:val="00910C74"/>
    <w:rsid w:val="00961361"/>
    <w:rsid w:val="00981868"/>
    <w:rsid w:val="009B333A"/>
    <w:rsid w:val="009B6FA0"/>
    <w:rsid w:val="009E0AD0"/>
    <w:rsid w:val="009E2105"/>
    <w:rsid w:val="009E73AB"/>
    <w:rsid w:val="00A01D52"/>
    <w:rsid w:val="00A11B6E"/>
    <w:rsid w:val="00A175FE"/>
    <w:rsid w:val="00A2666C"/>
    <w:rsid w:val="00A27B79"/>
    <w:rsid w:val="00A42246"/>
    <w:rsid w:val="00A535D2"/>
    <w:rsid w:val="00A65FD3"/>
    <w:rsid w:val="00A72859"/>
    <w:rsid w:val="00A72931"/>
    <w:rsid w:val="00A860A5"/>
    <w:rsid w:val="00A91B93"/>
    <w:rsid w:val="00AB1B77"/>
    <w:rsid w:val="00AC1F52"/>
    <w:rsid w:val="00AC305C"/>
    <w:rsid w:val="00AF45C3"/>
    <w:rsid w:val="00AF6E5F"/>
    <w:rsid w:val="00AF707D"/>
    <w:rsid w:val="00B0785D"/>
    <w:rsid w:val="00B23690"/>
    <w:rsid w:val="00B33678"/>
    <w:rsid w:val="00B4631B"/>
    <w:rsid w:val="00B553CE"/>
    <w:rsid w:val="00B73BB5"/>
    <w:rsid w:val="00B91A27"/>
    <w:rsid w:val="00BC0AFC"/>
    <w:rsid w:val="00BC5E20"/>
    <w:rsid w:val="00BD4B5E"/>
    <w:rsid w:val="00BE2D58"/>
    <w:rsid w:val="00BF0CCF"/>
    <w:rsid w:val="00C267D8"/>
    <w:rsid w:val="00C30A8E"/>
    <w:rsid w:val="00C34048"/>
    <w:rsid w:val="00C4160A"/>
    <w:rsid w:val="00C41912"/>
    <w:rsid w:val="00C577BE"/>
    <w:rsid w:val="00C7302E"/>
    <w:rsid w:val="00C774A4"/>
    <w:rsid w:val="00C8204D"/>
    <w:rsid w:val="00C85F07"/>
    <w:rsid w:val="00CA2C1E"/>
    <w:rsid w:val="00CB27A7"/>
    <w:rsid w:val="00CC710E"/>
    <w:rsid w:val="00D0186B"/>
    <w:rsid w:val="00D102A3"/>
    <w:rsid w:val="00D11222"/>
    <w:rsid w:val="00D602A8"/>
    <w:rsid w:val="00D626C7"/>
    <w:rsid w:val="00D73D24"/>
    <w:rsid w:val="00D75089"/>
    <w:rsid w:val="00DA0A15"/>
    <w:rsid w:val="00DC63B4"/>
    <w:rsid w:val="00DD66F6"/>
    <w:rsid w:val="00DE240D"/>
    <w:rsid w:val="00DE465C"/>
    <w:rsid w:val="00E021ED"/>
    <w:rsid w:val="00E0568A"/>
    <w:rsid w:val="00E07DD4"/>
    <w:rsid w:val="00E07F98"/>
    <w:rsid w:val="00E157E6"/>
    <w:rsid w:val="00E1795C"/>
    <w:rsid w:val="00E21A4A"/>
    <w:rsid w:val="00E372B2"/>
    <w:rsid w:val="00E401EB"/>
    <w:rsid w:val="00E41DC0"/>
    <w:rsid w:val="00E51A48"/>
    <w:rsid w:val="00E532F1"/>
    <w:rsid w:val="00E65998"/>
    <w:rsid w:val="00E67031"/>
    <w:rsid w:val="00E702F1"/>
    <w:rsid w:val="00E74E91"/>
    <w:rsid w:val="00E94BC9"/>
    <w:rsid w:val="00EB57FE"/>
    <w:rsid w:val="00EB64AD"/>
    <w:rsid w:val="00EB74F1"/>
    <w:rsid w:val="00EC09A9"/>
    <w:rsid w:val="00F013E3"/>
    <w:rsid w:val="00F22E68"/>
    <w:rsid w:val="00F41A0C"/>
    <w:rsid w:val="00F42727"/>
    <w:rsid w:val="00F732C2"/>
    <w:rsid w:val="00F860FA"/>
    <w:rsid w:val="00F91D7F"/>
    <w:rsid w:val="00F91EE8"/>
    <w:rsid w:val="00F92B69"/>
    <w:rsid w:val="00FC528E"/>
    <w:rsid w:val="00FC748A"/>
    <w:rsid w:val="00FD5073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17E"/>
  <w15:docId w15:val="{554506EF-4E38-4FB6-BC6E-C1B72B9C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2">
    <w:name w:val="heading 2"/>
    <w:next w:val="Body"/>
    <w:link w:val="20"/>
    <w:uiPriority w:val="9"/>
    <w:unhideWhenUsed/>
    <w:qFormat/>
    <w:pPr>
      <w:spacing w:before="120" w:after="120" w:line="276" w:lineRule="auto"/>
      <w:ind w:firstLine="482"/>
      <w:jc w:val="both"/>
      <w:outlineLvl w:val="1"/>
    </w:pPr>
    <w:rPr>
      <w:rFonts w:eastAsia="Times New Roman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heading 3"/>
    <w:next w:val="Body"/>
    <w:uiPriority w:val="9"/>
    <w:unhideWhenUsed/>
    <w:qFormat/>
    <w:pPr>
      <w:spacing w:before="120" w:after="120" w:line="276" w:lineRule="auto"/>
      <w:ind w:firstLine="482"/>
      <w:jc w:val="both"/>
      <w:outlineLvl w:val="2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spacing w:before="120" w:after="120" w:line="276" w:lineRule="auto"/>
      <w:ind w:firstLine="482"/>
      <w:jc w:val="both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link w:val="Heading0"/>
    <w:pPr>
      <w:keepNext/>
      <w:keepLines/>
      <w:spacing w:before="240" w:after="120" w:line="276" w:lineRule="auto"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3">
    <w:name w:val="Imported Style 3"/>
    <w:pPr>
      <w:numPr>
        <w:numId w:val="14"/>
      </w:numPr>
    </w:pPr>
  </w:style>
  <w:style w:type="numbering" w:customStyle="1" w:styleId="ImportedStyle7">
    <w:name w:val="Imported Style 7"/>
    <w:pPr>
      <w:numPr>
        <w:numId w:val="23"/>
      </w:numPr>
    </w:pPr>
  </w:style>
  <w:style w:type="paragraph" w:styleId="a4">
    <w:name w:val="Title"/>
    <w:next w:val="Body"/>
    <w:uiPriority w:val="10"/>
    <w:qFormat/>
    <w:pPr>
      <w:keepNext/>
      <w:keepLines/>
      <w:spacing w:before="120" w:after="300"/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27"/>
      </w:numPr>
    </w:pPr>
  </w:style>
  <w:style w:type="numbering" w:customStyle="1" w:styleId="ImportedStyle9">
    <w:name w:val="Imported Style 9"/>
    <w:pPr>
      <w:numPr>
        <w:numId w:val="31"/>
      </w:numPr>
    </w:pPr>
  </w:style>
  <w:style w:type="paragraph" w:styleId="a5">
    <w:name w:val="header"/>
    <w:basedOn w:val="a"/>
    <w:link w:val="a6"/>
    <w:uiPriority w:val="99"/>
    <w:unhideWhenUsed/>
    <w:rsid w:val="00C30A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A8E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C30A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A8E"/>
    <w:rPr>
      <w:sz w:val="24"/>
      <w:szCs w:val="24"/>
      <w:lang w:val="en-US" w:eastAsia="en-US"/>
    </w:rPr>
  </w:style>
  <w:style w:type="table" w:styleId="a9">
    <w:name w:val="Table Grid"/>
    <w:basedOn w:val="a1"/>
    <w:uiPriority w:val="39"/>
    <w:rsid w:val="00C3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 1 мой"/>
    <w:basedOn w:val="Heading"/>
    <w:link w:val="11"/>
    <w:qFormat/>
    <w:rsid w:val="00D10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sz w:val="28"/>
      <w:szCs w:val="28"/>
    </w:rPr>
  </w:style>
  <w:style w:type="character" w:customStyle="1" w:styleId="Heading0">
    <w:name w:val="Heading Знак"/>
    <w:basedOn w:val="a0"/>
    <w:link w:val="Heading"/>
    <w:rsid w:val="00D102A3"/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аголовок 1 мой Знак"/>
    <w:basedOn w:val="Heading0"/>
    <w:link w:val="10"/>
    <w:rsid w:val="00D102A3"/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Заголовок серый"/>
    <w:basedOn w:val="2"/>
    <w:link w:val="ab"/>
    <w:qFormat/>
    <w:rsid w:val="00D10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center"/>
    </w:pPr>
    <w:rPr>
      <w:color w:val="535353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102A3"/>
    <w:rPr>
      <w:rFonts w:eastAsia="Times New Roman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b">
    <w:name w:val="Заголовок серый Знак"/>
    <w:basedOn w:val="20"/>
    <w:link w:val="aa"/>
    <w:rsid w:val="00D102A3"/>
    <w:rPr>
      <w:rFonts w:eastAsia="Times New Roman"/>
      <w:color w:val="535353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Заголовок 1 текста содержимого"/>
    <w:basedOn w:val="Heading"/>
    <w:link w:val="12"/>
    <w:qFormat/>
    <w:rsid w:val="00D102A3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</w:style>
  <w:style w:type="character" w:customStyle="1" w:styleId="12">
    <w:name w:val="Заголовок 1 текста содержимого Знак"/>
    <w:basedOn w:val="Heading0"/>
    <w:link w:val="1"/>
    <w:rsid w:val="00D102A3"/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List Paragraph"/>
    <w:basedOn w:val="a"/>
    <w:uiPriority w:val="34"/>
    <w:qFormat/>
    <w:rsid w:val="0081727C"/>
    <w:pPr>
      <w:ind w:left="720"/>
      <w:contextualSpacing/>
    </w:pPr>
  </w:style>
  <w:style w:type="paragraph" w:styleId="ad">
    <w:name w:val="No Spacing"/>
    <w:link w:val="ae"/>
    <w:uiPriority w:val="1"/>
    <w:qFormat/>
    <w:rsid w:val="00C4160A"/>
    <w:rPr>
      <w:sz w:val="24"/>
      <w:szCs w:val="24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01192A"/>
    <w:rPr>
      <w:color w:val="605E5C"/>
      <w:shd w:val="clear" w:color="auto" w:fill="E1DFDD"/>
    </w:rPr>
  </w:style>
  <w:style w:type="character" w:customStyle="1" w:styleId="ae">
    <w:name w:val="Без интервала Знак"/>
    <w:basedOn w:val="a0"/>
    <w:link w:val="ad"/>
    <w:uiPriority w:val="1"/>
    <w:rsid w:val="000E269D"/>
    <w:rPr>
      <w:sz w:val="24"/>
      <w:szCs w:val="24"/>
      <w:lang w:val="en-US" w:eastAsia="en-US"/>
    </w:rPr>
  </w:style>
  <w:style w:type="paragraph" w:styleId="af0">
    <w:name w:val="Normal (Web)"/>
    <w:basedOn w:val="a"/>
    <w:uiPriority w:val="99"/>
    <w:semiHidden/>
    <w:unhideWhenUsed/>
    <w:rsid w:val="0003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ridecity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Жуйкова</dc:creator>
  <cp:lastModifiedBy>Валерия Жуйкова</cp:lastModifiedBy>
  <cp:revision>6</cp:revision>
  <cp:lastPrinted>2025-10-30T04:59:00Z</cp:lastPrinted>
  <dcterms:created xsi:type="dcterms:W3CDTF">2026-04-22T12:05:00Z</dcterms:created>
  <dcterms:modified xsi:type="dcterms:W3CDTF">2026-04-24T09:19:00Z</dcterms:modified>
</cp:coreProperties>
</file>